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B15D0D" w14:textId="77777777" w:rsidR="00800715" w:rsidRPr="00800715" w:rsidRDefault="00800715" w:rsidP="00800715">
      <w:pPr>
        <w:spacing w:after="120" w:line="360" w:lineRule="auto"/>
        <w:jc w:val="center"/>
        <w:rPr>
          <w:rFonts w:ascii="Arial" w:hAnsi="Arial" w:cs="Arial"/>
          <w:b/>
          <w:sz w:val="48"/>
          <w:lang w:val="en-GB" w:eastAsia="en-US"/>
        </w:rPr>
      </w:pPr>
      <w:bookmarkStart w:id="0" w:name="_Toc486238390"/>
      <w:bookmarkStart w:id="1" w:name="_Toc485806666"/>
      <w:bookmarkStart w:id="2" w:name="_Toc225344133"/>
      <w:bookmarkStart w:id="3" w:name="_Toc224820444"/>
      <w:bookmarkStart w:id="4" w:name="_Toc205969226"/>
      <w:r w:rsidRPr="00800715">
        <w:rPr>
          <w:rFonts w:ascii="Arial" w:hAnsi="Arial" w:cs="Arial"/>
          <w:b/>
          <w:sz w:val="48"/>
          <w:lang w:val="en-GB" w:eastAsia="en-US"/>
        </w:rPr>
        <w:t xml:space="preserve">105026: Occupational Certificate: </w:t>
      </w:r>
      <w:bookmarkEnd w:id="0"/>
      <w:r w:rsidRPr="00800715">
        <w:rPr>
          <w:rFonts w:ascii="Arial" w:hAnsi="Arial" w:cs="Arial"/>
          <w:b/>
          <w:sz w:val="48"/>
          <w:lang w:val="en-GB" w:eastAsia="en-US"/>
        </w:rPr>
        <w:t xml:space="preserve">Financial Adviser </w:t>
      </w:r>
    </w:p>
    <w:p w14:paraId="304BA35A" w14:textId="77777777" w:rsidR="00800715" w:rsidRPr="00800715" w:rsidRDefault="00800715" w:rsidP="00800715">
      <w:pPr>
        <w:spacing w:line="360" w:lineRule="auto"/>
        <w:jc w:val="center"/>
        <w:rPr>
          <w:rFonts w:ascii="Arial" w:hAnsi="Arial" w:cs="Arial"/>
          <w:b/>
          <w:sz w:val="48"/>
          <w:lang w:val="en-GB" w:eastAsia="en-US"/>
        </w:rPr>
      </w:pPr>
    </w:p>
    <w:p w14:paraId="60C66F43" w14:textId="77777777" w:rsidR="00800715" w:rsidRPr="00800715" w:rsidRDefault="00800715" w:rsidP="00800715">
      <w:pPr>
        <w:spacing w:after="160" w:line="360" w:lineRule="auto"/>
        <w:jc w:val="center"/>
        <w:rPr>
          <w:rFonts w:ascii="Arial" w:eastAsia="Calibri" w:hAnsi="Arial" w:cs="Arial"/>
          <w:b/>
          <w:sz w:val="48"/>
          <w:lang w:eastAsia="en-US"/>
        </w:rPr>
      </w:pPr>
      <w:r w:rsidRPr="00800715">
        <w:rPr>
          <w:rFonts w:ascii="Arial" w:eastAsia="Calibri" w:hAnsi="Arial" w:cs="Arial"/>
          <w:b/>
          <w:sz w:val="48"/>
          <w:lang w:eastAsia="en-US"/>
        </w:rPr>
        <w:t xml:space="preserve"> Module </w:t>
      </w:r>
      <w:bookmarkEnd w:id="1"/>
      <w:r w:rsidRPr="00800715">
        <w:rPr>
          <w:rFonts w:ascii="Arial" w:eastAsia="Calibri" w:hAnsi="Arial" w:cs="Arial"/>
          <w:b/>
          <w:sz w:val="48"/>
          <w:lang w:eastAsia="en-US"/>
        </w:rPr>
        <w:t xml:space="preserve">6 </w:t>
      </w:r>
    </w:p>
    <w:p w14:paraId="37A746B1" w14:textId="77777777" w:rsidR="00800715" w:rsidRPr="00800715" w:rsidRDefault="00800715" w:rsidP="00800715">
      <w:pPr>
        <w:spacing w:after="160" w:line="360" w:lineRule="auto"/>
        <w:jc w:val="center"/>
        <w:rPr>
          <w:rFonts w:ascii="Arial" w:eastAsia="Calibri" w:hAnsi="Arial" w:cs="Arial"/>
          <w:b/>
          <w:sz w:val="48"/>
          <w:lang w:eastAsia="en-US"/>
        </w:rPr>
      </w:pPr>
      <w:r w:rsidRPr="00800715">
        <w:rPr>
          <w:rFonts w:ascii="Arial" w:eastAsia="Calibri" w:hAnsi="Arial" w:cs="Arial"/>
          <w:b/>
          <w:sz w:val="48"/>
          <w:lang w:eastAsia="en-US"/>
        </w:rPr>
        <w:t xml:space="preserve">Investments Advice </w:t>
      </w:r>
    </w:p>
    <w:p w14:paraId="274FB69D" w14:textId="77777777" w:rsidR="00800715" w:rsidRPr="00800715" w:rsidRDefault="00800715" w:rsidP="00800715">
      <w:pPr>
        <w:spacing w:after="160" w:line="360" w:lineRule="auto"/>
        <w:jc w:val="center"/>
        <w:rPr>
          <w:rFonts w:ascii="Arial" w:eastAsia="Calibri" w:hAnsi="Arial" w:cs="Arial"/>
          <w:b/>
          <w:sz w:val="48"/>
          <w:lang w:eastAsia="en-US"/>
        </w:rPr>
      </w:pPr>
      <w:r w:rsidRPr="00800715">
        <w:rPr>
          <w:rFonts w:ascii="Arial" w:hAnsi="Arial" w:cs="Arial"/>
          <w:b/>
          <w:sz w:val="48"/>
          <w:lang w:val="en-GB" w:eastAsia="en-US"/>
        </w:rPr>
        <w:t>SAQA ID: 105021</w:t>
      </w:r>
    </w:p>
    <w:p w14:paraId="381D755C" w14:textId="77777777" w:rsidR="00800715" w:rsidRPr="00800715" w:rsidRDefault="00800715" w:rsidP="00800715">
      <w:pPr>
        <w:spacing w:after="160" w:line="360" w:lineRule="auto"/>
        <w:jc w:val="center"/>
        <w:rPr>
          <w:rFonts w:ascii="Arial" w:eastAsia="Calibri" w:hAnsi="Arial" w:cs="Arial"/>
          <w:b/>
          <w:sz w:val="48"/>
          <w:lang w:eastAsia="en-US"/>
        </w:rPr>
      </w:pPr>
      <w:bookmarkStart w:id="5" w:name="_Toc485806667"/>
      <w:r w:rsidRPr="00800715">
        <w:rPr>
          <w:rFonts w:ascii="Arial" w:eastAsia="Calibri" w:hAnsi="Arial" w:cs="Arial"/>
          <w:b/>
          <w:sz w:val="48"/>
          <w:lang w:eastAsia="en-US"/>
        </w:rPr>
        <w:t xml:space="preserve">NQF Level </w:t>
      </w:r>
      <w:bookmarkEnd w:id="5"/>
      <w:r w:rsidRPr="00800715">
        <w:rPr>
          <w:rFonts w:ascii="Arial" w:eastAsia="Calibri" w:hAnsi="Arial" w:cs="Arial"/>
          <w:b/>
          <w:sz w:val="48"/>
          <w:lang w:eastAsia="en-US"/>
        </w:rPr>
        <w:t>6</w:t>
      </w:r>
    </w:p>
    <w:p w14:paraId="5D2C1978" w14:textId="77777777" w:rsidR="00800715" w:rsidRPr="00800715" w:rsidRDefault="00800715" w:rsidP="00800715">
      <w:pPr>
        <w:spacing w:line="360" w:lineRule="auto"/>
        <w:jc w:val="center"/>
        <w:rPr>
          <w:rFonts w:ascii="Arial" w:hAnsi="Arial" w:cs="Arial"/>
          <w:sz w:val="48"/>
          <w:lang w:val="en-GB" w:eastAsia="en-US"/>
        </w:rPr>
      </w:pPr>
      <w:bookmarkStart w:id="6" w:name="_Toc485806668"/>
      <w:r w:rsidRPr="00800715">
        <w:rPr>
          <w:rFonts w:ascii="Arial" w:eastAsia="Calibri" w:hAnsi="Arial" w:cs="Arial"/>
          <w:b/>
          <w:sz w:val="48"/>
          <w:lang w:eastAsia="en-US"/>
        </w:rPr>
        <w:t>183 credits</w:t>
      </w:r>
      <w:bookmarkEnd w:id="6"/>
    </w:p>
    <w:p w14:paraId="5E3B03CA" w14:textId="77777777" w:rsidR="00D47037" w:rsidRDefault="00D47037" w:rsidP="00264D69">
      <w:pPr>
        <w:spacing w:line="360" w:lineRule="auto"/>
        <w:jc w:val="center"/>
        <w:rPr>
          <w:rFonts w:ascii="Arial" w:hAnsi="Arial" w:cs="Arial"/>
          <w:b/>
          <w:sz w:val="52"/>
          <w:szCs w:val="20"/>
          <w:lang w:val="en-GB" w:eastAsia="en-US"/>
        </w:rPr>
      </w:pPr>
    </w:p>
    <w:p w14:paraId="190D3F5E" w14:textId="77777777" w:rsidR="00D47037" w:rsidRDefault="00D47037" w:rsidP="00264D69">
      <w:pPr>
        <w:spacing w:line="360" w:lineRule="auto"/>
        <w:jc w:val="center"/>
        <w:rPr>
          <w:rFonts w:ascii="Arial" w:hAnsi="Arial" w:cs="Arial"/>
          <w:b/>
          <w:sz w:val="52"/>
          <w:szCs w:val="20"/>
          <w:lang w:val="en-GB" w:eastAsia="en-US"/>
        </w:rPr>
      </w:pPr>
    </w:p>
    <w:p w14:paraId="2C44AA9A" w14:textId="77777777" w:rsidR="00D47037" w:rsidRPr="00DA08F3" w:rsidRDefault="00D47037" w:rsidP="00264D69">
      <w:pPr>
        <w:spacing w:line="360" w:lineRule="auto"/>
        <w:jc w:val="center"/>
        <w:rPr>
          <w:rFonts w:ascii="Arial" w:hAnsi="Arial" w:cs="Arial"/>
          <w:b/>
          <w:sz w:val="52"/>
          <w:szCs w:val="20"/>
          <w:lang w:val="en-GB" w:eastAsia="en-US"/>
        </w:rPr>
      </w:pPr>
    </w:p>
    <w:p w14:paraId="5B02E13F" w14:textId="77777777" w:rsidR="007410B1" w:rsidRPr="00DA08F3" w:rsidRDefault="007410B1" w:rsidP="007410B1">
      <w:pPr>
        <w:rPr>
          <w:rFonts w:ascii="Arial" w:hAnsi="Arial"/>
          <w:sz w:val="24"/>
          <w:szCs w:val="20"/>
          <w:lang w:val="en-GB" w:eastAsia="en-US"/>
        </w:rPr>
      </w:pPr>
    </w:p>
    <w:p w14:paraId="18881C55" w14:textId="77777777" w:rsidR="007410B1" w:rsidRPr="00DA08F3" w:rsidRDefault="007410B1" w:rsidP="007410B1">
      <w:pPr>
        <w:rPr>
          <w:rFonts w:ascii="Arial" w:hAnsi="Arial"/>
          <w:sz w:val="24"/>
          <w:szCs w:val="20"/>
          <w:lang w:val="en-GB" w:eastAsia="en-US"/>
        </w:rPr>
      </w:pPr>
    </w:p>
    <w:p w14:paraId="38B3B8AE" w14:textId="283235A7" w:rsidR="007410B1" w:rsidRPr="00DA08F3" w:rsidRDefault="00AA5EA1" w:rsidP="007410B1">
      <w:pPr>
        <w:rPr>
          <w:rFonts w:ascii="Arial" w:hAnsi="Arial"/>
          <w:sz w:val="24"/>
          <w:szCs w:val="20"/>
          <w:lang w:val="en-GB" w:eastAsia="en-US"/>
        </w:rPr>
      </w:pPr>
      <w:r w:rsidRPr="00DA08F3">
        <w:rPr>
          <w:noProof/>
        </w:rPr>
        <mc:AlternateContent>
          <mc:Choice Requires="wps">
            <w:drawing>
              <wp:anchor distT="0" distB="0" distL="114300" distR="114300" simplePos="0" relativeHeight="251657728" behindDoc="0" locked="0" layoutInCell="1" allowOverlap="1" wp14:anchorId="21584BA7" wp14:editId="485CB901">
                <wp:simplePos x="0" y="0"/>
                <wp:positionH relativeFrom="column">
                  <wp:posOffset>1376680</wp:posOffset>
                </wp:positionH>
                <wp:positionV relativeFrom="paragraph">
                  <wp:posOffset>33655</wp:posOffset>
                </wp:positionV>
                <wp:extent cx="3182620" cy="724535"/>
                <wp:effectExtent l="0" t="0" r="0"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2B66B096" w14:textId="77777777" w:rsidR="005910CC" w:rsidRDefault="005910CC" w:rsidP="007410B1">
                            <w:pPr>
                              <w:jc w:val="center"/>
                              <w:rPr>
                                <w:b/>
                              </w:rPr>
                            </w:pPr>
                          </w:p>
                          <w:p w14:paraId="1D9130B4" w14:textId="77777777" w:rsidR="005910CC" w:rsidRDefault="005910CC" w:rsidP="007410B1">
                            <w:pPr>
                              <w:jc w:val="center"/>
                              <w:rPr>
                                <w:rFonts w:ascii="Arial" w:hAnsi="Arial" w:cs="Arial"/>
                                <w:b/>
                                <w:sz w:val="24"/>
                              </w:rPr>
                            </w:pPr>
                            <w:r>
                              <w:rPr>
                                <w:rFonts w:ascii="Arial" w:hAnsi="Arial" w:cs="Arial"/>
                                <w:b/>
                                <w:sz w:val="24"/>
                              </w:rPr>
                              <w:t xml:space="preserve">WORKPLACE </w:t>
                            </w:r>
                            <w:r w:rsidRPr="007410B1">
                              <w:rPr>
                                <w:rFonts w:ascii="Arial" w:hAnsi="Arial" w:cs="Arial"/>
                                <w:b/>
                                <w:sz w:val="24"/>
                              </w:rPr>
                              <w:t>MENTOR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84BA7" id="Rectangle 39" o:spid="_x0000_s1026" style="position:absolute;margin-left:108.4pt;margin-top:2.65pt;width:250.6pt;height:5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2B66B096" w14:textId="77777777" w:rsidR="005910CC" w:rsidRDefault="005910CC" w:rsidP="007410B1">
                      <w:pPr>
                        <w:jc w:val="center"/>
                        <w:rPr>
                          <w:b/>
                        </w:rPr>
                      </w:pPr>
                    </w:p>
                    <w:p w14:paraId="1D9130B4" w14:textId="77777777" w:rsidR="005910CC" w:rsidRDefault="005910CC" w:rsidP="007410B1">
                      <w:pPr>
                        <w:jc w:val="center"/>
                        <w:rPr>
                          <w:rFonts w:ascii="Arial" w:hAnsi="Arial" w:cs="Arial"/>
                          <w:b/>
                          <w:sz w:val="24"/>
                        </w:rPr>
                      </w:pPr>
                      <w:r>
                        <w:rPr>
                          <w:rFonts w:ascii="Arial" w:hAnsi="Arial" w:cs="Arial"/>
                          <w:b/>
                          <w:sz w:val="24"/>
                        </w:rPr>
                        <w:t xml:space="preserve">WORKPLACE </w:t>
                      </w:r>
                      <w:r w:rsidRPr="007410B1">
                        <w:rPr>
                          <w:rFonts w:ascii="Arial" w:hAnsi="Arial" w:cs="Arial"/>
                          <w:b/>
                          <w:sz w:val="24"/>
                        </w:rPr>
                        <w:t>MENTOR GUIDE</w:t>
                      </w:r>
                    </w:p>
                  </w:txbxContent>
                </v:textbox>
              </v:rect>
            </w:pict>
          </mc:Fallback>
        </mc:AlternateContent>
      </w:r>
    </w:p>
    <w:p w14:paraId="61C0AFD8" w14:textId="77777777" w:rsidR="007410B1" w:rsidRPr="00DA08F3" w:rsidRDefault="007410B1" w:rsidP="007410B1">
      <w:pPr>
        <w:rPr>
          <w:rFonts w:ascii="Arial" w:hAnsi="Arial"/>
          <w:sz w:val="24"/>
          <w:szCs w:val="20"/>
          <w:lang w:val="en-GB" w:eastAsia="en-US"/>
        </w:rPr>
      </w:pPr>
    </w:p>
    <w:p w14:paraId="3826D9FF" w14:textId="77777777" w:rsidR="007410B1" w:rsidRPr="00DA08F3" w:rsidRDefault="007410B1" w:rsidP="007410B1"/>
    <w:p w14:paraId="4585CE06" w14:textId="77777777" w:rsidR="007410B1" w:rsidRPr="00DA08F3" w:rsidRDefault="007410B1" w:rsidP="007410B1"/>
    <w:p w14:paraId="393D9379" w14:textId="77777777" w:rsidR="007410B1" w:rsidRPr="00DA08F3" w:rsidRDefault="007410B1" w:rsidP="007410B1"/>
    <w:p w14:paraId="0A4F53E4" w14:textId="77777777" w:rsidR="007410B1" w:rsidRPr="00DA08F3" w:rsidRDefault="007410B1" w:rsidP="007410B1"/>
    <w:p w14:paraId="2051F785" w14:textId="77777777" w:rsidR="00F762E7" w:rsidRDefault="00F762E7" w:rsidP="007410B1"/>
    <w:p w14:paraId="7FDA02A2" w14:textId="77777777" w:rsidR="00800715" w:rsidRDefault="00800715" w:rsidP="007410B1"/>
    <w:p w14:paraId="69A3EC39" w14:textId="77777777" w:rsidR="00800715" w:rsidRDefault="00800715" w:rsidP="007410B1"/>
    <w:p w14:paraId="50AA2BC9" w14:textId="77777777" w:rsidR="00800715" w:rsidRDefault="00800715" w:rsidP="007410B1"/>
    <w:p w14:paraId="2B5E9922" w14:textId="77777777" w:rsidR="00800715" w:rsidRPr="00DA08F3" w:rsidRDefault="00800715" w:rsidP="007410B1"/>
    <w:p w14:paraId="03916ACF" w14:textId="77777777" w:rsidR="00F762E7" w:rsidRPr="00DA08F3" w:rsidRDefault="00F762E7" w:rsidP="007410B1"/>
    <w:bookmarkEnd w:id="4" w:displacedByCustomXml="next"/>
    <w:bookmarkEnd w:id="3" w:displacedByCustomXml="next"/>
    <w:bookmarkEnd w:id="2" w:displacedByCustomXml="next"/>
    <w:sdt>
      <w:sdtPr>
        <w:id w:val="-120845763"/>
        <w:docPartObj>
          <w:docPartGallery w:val="Table of Contents"/>
          <w:docPartUnique/>
        </w:docPartObj>
      </w:sdtPr>
      <w:sdtEndPr>
        <w:rPr>
          <w:b/>
          <w:bCs/>
          <w:noProof/>
        </w:rPr>
      </w:sdtEndPr>
      <w:sdtContent>
        <w:p w14:paraId="6F70C26F" w14:textId="6A88A0AF" w:rsidR="005028C4" w:rsidRPr="00213E1F" w:rsidRDefault="005028C4" w:rsidP="005028C4">
          <w:pPr>
            <w:spacing w:line="360" w:lineRule="auto"/>
            <w:rPr>
              <w:rFonts w:ascii="Arial" w:hAnsi="Arial" w:cs="Arial"/>
              <w:b/>
              <w:sz w:val="32"/>
            </w:rPr>
          </w:pPr>
          <w:r w:rsidRPr="00213E1F">
            <w:rPr>
              <w:rFonts w:ascii="Arial" w:hAnsi="Arial" w:cs="Arial"/>
              <w:b/>
              <w:sz w:val="32"/>
            </w:rPr>
            <w:t>Table of Content</w:t>
          </w:r>
        </w:p>
        <w:p w14:paraId="2331BF8C" w14:textId="77777777" w:rsidR="005028C4" w:rsidRPr="00213E1F" w:rsidRDefault="005028C4">
          <w:pPr>
            <w:pStyle w:val="TOC1"/>
            <w:tabs>
              <w:tab w:val="right" w:leader="dot" w:pos="9016"/>
            </w:tabs>
            <w:rPr>
              <w:rFonts w:ascii="Arial" w:eastAsiaTheme="minorEastAsia" w:hAnsi="Arial" w:cs="Arial"/>
              <w:noProof/>
            </w:rPr>
          </w:pPr>
          <w:r w:rsidRPr="00213E1F">
            <w:rPr>
              <w:rFonts w:ascii="Arial" w:hAnsi="Arial" w:cs="Arial"/>
              <w:b/>
              <w:bCs/>
              <w:noProof/>
            </w:rPr>
            <w:fldChar w:fldCharType="begin"/>
          </w:r>
          <w:r w:rsidRPr="00213E1F">
            <w:rPr>
              <w:rFonts w:ascii="Arial" w:hAnsi="Arial" w:cs="Arial"/>
              <w:b/>
              <w:bCs/>
              <w:noProof/>
            </w:rPr>
            <w:instrText xml:space="preserve"> TOC \o "1-3" \h \z \u </w:instrText>
          </w:r>
          <w:r w:rsidRPr="00213E1F">
            <w:rPr>
              <w:rFonts w:ascii="Arial" w:hAnsi="Arial" w:cs="Arial"/>
              <w:b/>
              <w:bCs/>
              <w:noProof/>
            </w:rPr>
            <w:fldChar w:fldCharType="separate"/>
          </w:r>
          <w:hyperlink w:anchor="_Toc41044960" w:history="1">
            <w:r w:rsidRPr="00213E1F">
              <w:rPr>
                <w:rStyle w:val="Hyperlink"/>
                <w:rFonts w:ascii="Arial" w:hAnsi="Arial" w:cs="Arial"/>
                <w:noProof/>
              </w:rPr>
              <w:t>Section A: Introduction</w:t>
            </w:r>
            <w:r w:rsidRPr="00213E1F">
              <w:rPr>
                <w:rFonts w:ascii="Arial" w:hAnsi="Arial" w:cs="Arial"/>
                <w:noProof/>
                <w:webHidden/>
              </w:rPr>
              <w:tab/>
            </w:r>
            <w:r w:rsidRPr="00213E1F">
              <w:rPr>
                <w:rFonts w:ascii="Arial" w:hAnsi="Arial" w:cs="Arial"/>
                <w:noProof/>
                <w:webHidden/>
              </w:rPr>
              <w:fldChar w:fldCharType="begin"/>
            </w:r>
            <w:r w:rsidRPr="00213E1F">
              <w:rPr>
                <w:rFonts w:ascii="Arial" w:hAnsi="Arial" w:cs="Arial"/>
                <w:noProof/>
                <w:webHidden/>
              </w:rPr>
              <w:instrText xml:space="preserve"> PAGEREF _Toc41044960 \h </w:instrText>
            </w:r>
            <w:r w:rsidRPr="00213E1F">
              <w:rPr>
                <w:rFonts w:ascii="Arial" w:hAnsi="Arial" w:cs="Arial"/>
                <w:noProof/>
                <w:webHidden/>
              </w:rPr>
            </w:r>
            <w:r w:rsidRPr="00213E1F">
              <w:rPr>
                <w:rFonts w:ascii="Arial" w:hAnsi="Arial" w:cs="Arial"/>
                <w:noProof/>
                <w:webHidden/>
              </w:rPr>
              <w:fldChar w:fldCharType="separate"/>
            </w:r>
            <w:r w:rsidR="001B7D92">
              <w:rPr>
                <w:rFonts w:ascii="Arial" w:hAnsi="Arial" w:cs="Arial"/>
                <w:noProof/>
                <w:webHidden/>
              </w:rPr>
              <w:t>3</w:t>
            </w:r>
            <w:r w:rsidRPr="00213E1F">
              <w:rPr>
                <w:rFonts w:ascii="Arial" w:hAnsi="Arial" w:cs="Arial"/>
                <w:noProof/>
                <w:webHidden/>
              </w:rPr>
              <w:fldChar w:fldCharType="end"/>
            </w:r>
          </w:hyperlink>
        </w:p>
        <w:p w14:paraId="468E1A7A" w14:textId="77777777" w:rsidR="005028C4" w:rsidRPr="00213E1F" w:rsidRDefault="007300EE">
          <w:pPr>
            <w:pStyle w:val="TOC1"/>
            <w:tabs>
              <w:tab w:val="right" w:leader="dot" w:pos="9016"/>
            </w:tabs>
            <w:rPr>
              <w:rFonts w:ascii="Arial" w:eastAsiaTheme="minorEastAsia" w:hAnsi="Arial" w:cs="Arial"/>
              <w:noProof/>
            </w:rPr>
          </w:pPr>
          <w:hyperlink w:anchor="_Toc41044961" w:history="1">
            <w:r w:rsidR="005028C4" w:rsidRPr="00213E1F">
              <w:rPr>
                <w:rStyle w:val="Hyperlink"/>
                <w:rFonts w:ascii="Arial" w:hAnsi="Arial" w:cs="Arial"/>
                <w:noProof/>
              </w:rPr>
              <w:t>1. About this Mentor Guide</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_Toc41044961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3</w:t>
            </w:r>
            <w:r w:rsidR="005028C4" w:rsidRPr="00213E1F">
              <w:rPr>
                <w:rFonts w:ascii="Arial" w:hAnsi="Arial" w:cs="Arial"/>
                <w:noProof/>
                <w:webHidden/>
              </w:rPr>
              <w:fldChar w:fldCharType="end"/>
            </w:r>
          </w:hyperlink>
        </w:p>
        <w:p w14:paraId="549A9223" w14:textId="77777777" w:rsidR="005028C4" w:rsidRPr="00213E1F" w:rsidRDefault="007300EE">
          <w:pPr>
            <w:pStyle w:val="TOC1"/>
            <w:tabs>
              <w:tab w:val="right" w:leader="dot" w:pos="9016"/>
            </w:tabs>
            <w:rPr>
              <w:rFonts w:ascii="Arial" w:eastAsiaTheme="minorEastAsia" w:hAnsi="Arial" w:cs="Arial"/>
              <w:noProof/>
            </w:rPr>
          </w:pPr>
          <w:hyperlink w:anchor="_Toc41044962" w:history="1">
            <w:r w:rsidR="005028C4" w:rsidRPr="00213E1F">
              <w:rPr>
                <w:rStyle w:val="Hyperlink"/>
                <w:rFonts w:ascii="Arial" w:hAnsi="Arial" w:cs="Arial"/>
                <w:noProof/>
              </w:rPr>
              <w:t>2. About the Qualification</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_Toc41044962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3</w:t>
            </w:r>
            <w:r w:rsidR="005028C4" w:rsidRPr="00213E1F">
              <w:rPr>
                <w:rFonts w:ascii="Arial" w:hAnsi="Arial" w:cs="Arial"/>
                <w:noProof/>
                <w:webHidden/>
              </w:rPr>
              <w:fldChar w:fldCharType="end"/>
            </w:r>
          </w:hyperlink>
        </w:p>
        <w:p w14:paraId="48E51E0F" w14:textId="77777777" w:rsidR="005028C4" w:rsidRPr="00213E1F" w:rsidRDefault="007300EE">
          <w:pPr>
            <w:pStyle w:val="TOC2"/>
            <w:tabs>
              <w:tab w:val="right" w:leader="dot" w:pos="9016"/>
            </w:tabs>
            <w:rPr>
              <w:rFonts w:ascii="Arial" w:eastAsiaTheme="minorEastAsia" w:hAnsi="Arial" w:cs="Arial"/>
              <w:noProof/>
            </w:rPr>
          </w:pPr>
          <w:hyperlink w:anchor="_Toc41044963" w:history="1">
            <w:r w:rsidR="005028C4" w:rsidRPr="00213E1F">
              <w:rPr>
                <w:rStyle w:val="Hyperlink"/>
                <w:rFonts w:ascii="Arial" w:hAnsi="Arial" w:cs="Arial"/>
                <w:noProof/>
              </w:rPr>
              <w:t>2.1 Qualification Overview</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_Toc41044963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3</w:t>
            </w:r>
            <w:r w:rsidR="005028C4" w:rsidRPr="00213E1F">
              <w:rPr>
                <w:rFonts w:ascii="Arial" w:hAnsi="Arial" w:cs="Arial"/>
                <w:noProof/>
                <w:webHidden/>
              </w:rPr>
              <w:fldChar w:fldCharType="end"/>
            </w:r>
          </w:hyperlink>
        </w:p>
        <w:p w14:paraId="18BEFB05" w14:textId="77777777" w:rsidR="005028C4" w:rsidRPr="00213E1F" w:rsidRDefault="007300EE">
          <w:pPr>
            <w:pStyle w:val="TOC2"/>
            <w:tabs>
              <w:tab w:val="right" w:leader="dot" w:pos="9016"/>
            </w:tabs>
            <w:rPr>
              <w:rFonts w:ascii="Arial" w:eastAsiaTheme="minorEastAsia" w:hAnsi="Arial" w:cs="Arial"/>
              <w:noProof/>
            </w:rPr>
          </w:pPr>
          <w:hyperlink w:anchor="_Toc41044964" w:history="1">
            <w:r w:rsidR="005028C4" w:rsidRPr="00213E1F">
              <w:rPr>
                <w:rStyle w:val="Hyperlink"/>
                <w:rFonts w:ascii="Arial" w:hAnsi="Arial" w:cs="Arial"/>
                <w:noProof/>
              </w:rPr>
              <w:t>2.2 Qualification make up</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_Toc41044964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5</w:t>
            </w:r>
            <w:r w:rsidR="005028C4" w:rsidRPr="00213E1F">
              <w:rPr>
                <w:rFonts w:ascii="Arial" w:hAnsi="Arial" w:cs="Arial"/>
                <w:noProof/>
                <w:webHidden/>
              </w:rPr>
              <w:fldChar w:fldCharType="end"/>
            </w:r>
          </w:hyperlink>
        </w:p>
        <w:p w14:paraId="71B0B2EC" w14:textId="77777777" w:rsidR="005028C4" w:rsidRPr="00213E1F" w:rsidRDefault="007300EE">
          <w:pPr>
            <w:pStyle w:val="TOC1"/>
            <w:tabs>
              <w:tab w:val="right" w:leader="dot" w:pos="9016"/>
            </w:tabs>
            <w:rPr>
              <w:rFonts w:ascii="Arial" w:eastAsiaTheme="minorEastAsia" w:hAnsi="Arial" w:cs="Arial"/>
              <w:noProof/>
            </w:rPr>
          </w:pPr>
          <w:hyperlink w:anchor="_Toc41044965" w:history="1">
            <w:r w:rsidR="005028C4" w:rsidRPr="00213E1F">
              <w:rPr>
                <w:rStyle w:val="Hyperlink"/>
                <w:rFonts w:ascii="Arial" w:hAnsi="Arial" w:cs="Arial"/>
                <w:noProof/>
              </w:rPr>
              <w:t>3. About Mentoring</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_Toc41044965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6</w:t>
            </w:r>
            <w:r w:rsidR="005028C4" w:rsidRPr="00213E1F">
              <w:rPr>
                <w:rFonts w:ascii="Arial" w:hAnsi="Arial" w:cs="Arial"/>
                <w:noProof/>
                <w:webHidden/>
              </w:rPr>
              <w:fldChar w:fldCharType="end"/>
            </w:r>
          </w:hyperlink>
        </w:p>
        <w:p w14:paraId="22CD0C36" w14:textId="77777777" w:rsidR="005028C4" w:rsidRPr="00213E1F" w:rsidRDefault="007300EE">
          <w:pPr>
            <w:pStyle w:val="TOC2"/>
            <w:tabs>
              <w:tab w:val="right" w:leader="dot" w:pos="9016"/>
            </w:tabs>
            <w:rPr>
              <w:rFonts w:ascii="Arial" w:eastAsiaTheme="minorEastAsia" w:hAnsi="Arial" w:cs="Arial"/>
              <w:noProof/>
            </w:rPr>
          </w:pPr>
          <w:hyperlink w:anchor="_Toc41044966" w:history="1">
            <w:r w:rsidR="005028C4" w:rsidRPr="00213E1F">
              <w:rPr>
                <w:rStyle w:val="Hyperlink"/>
                <w:rFonts w:ascii="Arial" w:hAnsi="Arial" w:cs="Arial"/>
                <w:noProof/>
              </w:rPr>
              <w:t>3.1 The Mentor Role</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_Toc41044966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6</w:t>
            </w:r>
            <w:r w:rsidR="005028C4" w:rsidRPr="00213E1F">
              <w:rPr>
                <w:rFonts w:ascii="Arial" w:hAnsi="Arial" w:cs="Arial"/>
                <w:noProof/>
                <w:webHidden/>
              </w:rPr>
              <w:fldChar w:fldCharType="end"/>
            </w:r>
          </w:hyperlink>
        </w:p>
        <w:p w14:paraId="2F5A2C7D" w14:textId="77777777" w:rsidR="005028C4" w:rsidRPr="00213E1F" w:rsidRDefault="007300EE">
          <w:pPr>
            <w:pStyle w:val="TOC2"/>
            <w:tabs>
              <w:tab w:val="right" w:leader="dot" w:pos="9016"/>
            </w:tabs>
            <w:rPr>
              <w:rFonts w:ascii="Arial" w:eastAsiaTheme="minorEastAsia" w:hAnsi="Arial" w:cs="Arial"/>
              <w:noProof/>
            </w:rPr>
          </w:pPr>
          <w:hyperlink w:anchor="_Toc41044967" w:history="1">
            <w:r w:rsidR="005028C4" w:rsidRPr="00213E1F">
              <w:rPr>
                <w:rStyle w:val="Hyperlink"/>
                <w:rFonts w:ascii="Arial" w:hAnsi="Arial" w:cs="Arial"/>
                <w:noProof/>
              </w:rPr>
              <w:t>3.2 The Mentor-Mentee Relationship</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_Toc41044967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8</w:t>
            </w:r>
            <w:r w:rsidR="005028C4" w:rsidRPr="00213E1F">
              <w:rPr>
                <w:rFonts w:ascii="Arial" w:hAnsi="Arial" w:cs="Arial"/>
                <w:noProof/>
                <w:webHidden/>
              </w:rPr>
              <w:fldChar w:fldCharType="end"/>
            </w:r>
          </w:hyperlink>
        </w:p>
        <w:p w14:paraId="31698C15" w14:textId="77777777" w:rsidR="005028C4" w:rsidRPr="00213E1F" w:rsidRDefault="007300EE">
          <w:pPr>
            <w:pStyle w:val="TOC2"/>
            <w:tabs>
              <w:tab w:val="right" w:leader="dot" w:pos="9016"/>
            </w:tabs>
            <w:rPr>
              <w:rFonts w:ascii="Arial" w:eastAsiaTheme="minorEastAsia" w:hAnsi="Arial" w:cs="Arial"/>
              <w:noProof/>
            </w:rPr>
          </w:pPr>
          <w:hyperlink w:anchor="_Toc41044968" w:history="1">
            <w:r w:rsidR="005028C4" w:rsidRPr="00213E1F">
              <w:rPr>
                <w:rStyle w:val="Hyperlink"/>
                <w:rFonts w:ascii="Arial" w:hAnsi="Arial" w:cs="Arial"/>
                <w:noProof/>
              </w:rPr>
              <w:t>3.3 The Mentoring Process</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_Toc41044968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9</w:t>
            </w:r>
            <w:r w:rsidR="005028C4" w:rsidRPr="00213E1F">
              <w:rPr>
                <w:rFonts w:ascii="Arial" w:hAnsi="Arial" w:cs="Arial"/>
                <w:noProof/>
                <w:webHidden/>
              </w:rPr>
              <w:fldChar w:fldCharType="end"/>
            </w:r>
          </w:hyperlink>
        </w:p>
        <w:p w14:paraId="392FBED9" w14:textId="77777777" w:rsidR="005028C4" w:rsidRPr="00213E1F" w:rsidRDefault="007300EE">
          <w:pPr>
            <w:pStyle w:val="TOC3"/>
            <w:tabs>
              <w:tab w:val="right" w:leader="dot" w:pos="9016"/>
            </w:tabs>
            <w:rPr>
              <w:rFonts w:ascii="Arial" w:eastAsiaTheme="minorEastAsia" w:hAnsi="Arial" w:cs="Arial"/>
              <w:noProof/>
            </w:rPr>
          </w:pPr>
          <w:hyperlink w:anchor="_Toc41044969" w:history="1">
            <w:r w:rsidR="005028C4" w:rsidRPr="00213E1F">
              <w:rPr>
                <w:rStyle w:val="Hyperlink"/>
                <w:rFonts w:ascii="Arial" w:hAnsi="Arial" w:cs="Arial"/>
                <w:noProof/>
              </w:rPr>
              <w:t>3.3.1 Prepare and review information</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_Toc41044969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9</w:t>
            </w:r>
            <w:r w:rsidR="005028C4" w:rsidRPr="00213E1F">
              <w:rPr>
                <w:rFonts w:ascii="Arial" w:hAnsi="Arial" w:cs="Arial"/>
                <w:noProof/>
                <w:webHidden/>
              </w:rPr>
              <w:fldChar w:fldCharType="end"/>
            </w:r>
          </w:hyperlink>
        </w:p>
        <w:p w14:paraId="77B94DAA" w14:textId="77777777" w:rsidR="005028C4" w:rsidRPr="00213E1F" w:rsidRDefault="007300EE">
          <w:pPr>
            <w:pStyle w:val="TOC3"/>
            <w:tabs>
              <w:tab w:val="right" w:leader="dot" w:pos="9016"/>
            </w:tabs>
            <w:rPr>
              <w:rFonts w:ascii="Arial" w:eastAsiaTheme="minorEastAsia" w:hAnsi="Arial" w:cs="Arial"/>
              <w:noProof/>
            </w:rPr>
          </w:pPr>
          <w:hyperlink w:anchor="_Toc41044970" w:history="1">
            <w:r w:rsidR="005028C4" w:rsidRPr="00213E1F">
              <w:rPr>
                <w:rStyle w:val="Hyperlink"/>
                <w:rFonts w:ascii="Arial" w:hAnsi="Arial" w:cs="Arial"/>
                <w:noProof/>
              </w:rPr>
              <w:t>3.3.2 Plan, prepare, agree and schedule activities</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_Toc41044970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9</w:t>
            </w:r>
            <w:r w:rsidR="005028C4" w:rsidRPr="00213E1F">
              <w:rPr>
                <w:rFonts w:ascii="Arial" w:hAnsi="Arial" w:cs="Arial"/>
                <w:noProof/>
                <w:webHidden/>
              </w:rPr>
              <w:fldChar w:fldCharType="end"/>
            </w:r>
          </w:hyperlink>
        </w:p>
        <w:p w14:paraId="1AE573DD" w14:textId="77777777" w:rsidR="005028C4" w:rsidRPr="00213E1F" w:rsidRDefault="007300EE">
          <w:pPr>
            <w:pStyle w:val="TOC3"/>
            <w:tabs>
              <w:tab w:val="right" w:leader="dot" w:pos="9016"/>
            </w:tabs>
            <w:rPr>
              <w:rFonts w:ascii="Arial" w:eastAsiaTheme="minorEastAsia" w:hAnsi="Arial" w:cs="Arial"/>
              <w:noProof/>
            </w:rPr>
          </w:pPr>
          <w:hyperlink w:anchor="_Toc41044971" w:history="1">
            <w:r w:rsidR="005028C4" w:rsidRPr="00213E1F">
              <w:rPr>
                <w:rStyle w:val="Hyperlink"/>
                <w:rFonts w:ascii="Arial" w:hAnsi="Arial" w:cs="Arial"/>
                <w:noProof/>
              </w:rPr>
              <w:t>3.3.3 Conduct and record the activities</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_Toc41044971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10</w:t>
            </w:r>
            <w:r w:rsidR="005028C4" w:rsidRPr="00213E1F">
              <w:rPr>
                <w:rFonts w:ascii="Arial" w:hAnsi="Arial" w:cs="Arial"/>
                <w:noProof/>
                <w:webHidden/>
              </w:rPr>
              <w:fldChar w:fldCharType="end"/>
            </w:r>
          </w:hyperlink>
        </w:p>
        <w:p w14:paraId="6F9A978F" w14:textId="77777777" w:rsidR="005028C4" w:rsidRPr="00213E1F" w:rsidRDefault="007300EE">
          <w:pPr>
            <w:pStyle w:val="TOC3"/>
            <w:tabs>
              <w:tab w:val="left" w:pos="1320"/>
              <w:tab w:val="right" w:leader="dot" w:pos="9016"/>
            </w:tabs>
            <w:rPr>
              <w:rFonts w:ascii="Arial" w:eastAsiaTheme="minorEastAsia" w:hAnsi="Arial" w:cs="Arial"/>
              <w:noProof/>
            </w:rPr>
          </w:pPr>
          <w:hyperlink w:anchor="_Toc41044972" w:history="1">
            <w:r w:rsidR="005028C4" w:rsidRPr="00213E1F">
              <w:rPr>
                <w:rStyle w:val="Hyperlink"/>
                <w:rFonts w:ascii="Arial" w:hAnsi="Arial" w:cs="Arial"/>
                <w:noProof/>
              </w:rPr>
              <w:t>3.3.4</w:t>
            </w:r>
            <w:r w:rsidR="005028C4" w:rsidRPr="00213E1F">
              <w:rPr>
                <w:rFonts w:ascii="Arial" w:eastAsiaTheme="minorEastAsia" w:hAnsi="Arial" w:cs="Arial"/>
                <w:noProof/>
              </w:rPr>
              <w:tab/>
            </w:r>
            <w:r w:rsidR="005028C4" w:rsidRPr="00213E1F">
              <w:rPr>
                <w:rStyle w:val="Hyperlink"/>
                <w:rFonts w:ascii="Arial" w:hAnsi="Arial" w:cs="Arial"/>
                <w:noProof/>
              </w:rPr>
              <w:t>Review the Mentoring Process</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_Toc41044972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10</w:t>
            </w:r>
            <w:r w:rsidR="005028C4" w:rsidRPr="00213E1F">
              <w:rPr>
                <w:rFonts w:ascii="Arial" w:hAnsi="Arial" w:cs="Arial"/>
                <w:noProof/>
                <w:webHidden/>
              </w:rPr>
              <w:fldChar w:fldCharType="end"/>
            </w:r>
          </w:hyperlink>
        </w:p>
        <w:p w14:paraId="18B54495" w14:textId="77777777" w:rsidR="005028C4" w:rsidRPr="00213E1F" w:rsidRDefault="007300EE">
          <w:pPr>
            <w:pStyle w:val="TOC1"/>
            <w:tabs>
              <w:tab w:val="right" w:leader="dot" w:pos="9016"/>
            </w:tabs>
            <w:rPr>
              <w:rFonts w:ascii="Arial" w:eastAsiaTheme="minorEastAsia" w:hAnsi="Arial" w:cs="Arial"/>
              <w:noProof/>
            </w:rPr>
          </w:pPr>
          <w:hyperlink w:anchor="_Toc41044973" w:history="1">
            <w:r w:rsidR="005028C4" w:rsidRPr="00213E1F">
              <w:rPr>
                <w:rStyle w:val="Hyperlink"/>
                <w:rFonts w:ascii="Arial" w:hAnsi="Arial" w:cs="Arial"/>
                <w:noProof/>
              </w:rPr>
              <w:t>4. About the Tools</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_Toc41044973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11</w:t>
            </w:r>
            <w:r w:rsidR="005028C4" w:rsidRPr="00213E1F">
              <w:rPr>
                <w:rFonts w:ascii="Arial" w:hAnsi="Arial" w:cs="Arial"/>
                <w:noProof/>
                <w:webHidden/>
              </w:rPr>
              <w:fldChar w:fldCharType="end"/>
            </w:r>
          </w:hyperlink>
        </w:p>
        <w:p w14:paraId="7D14D6E0" w14:textId="77777777" w:rsidR="005028C4" w:rsidRPr="00213E1F" w:rsidRDefault="007300EE">
          <w:pPr>
            <w:pStyle w:val="TOC2"/>
            <w:tabs>
              <w:tab w:val="right" w:leader="dot" w:pos="9016"/>
            </w:tabs>
            <w:rPr>
              <w:rFonts w:ascii="Arial" w:eastAsiaTheme="minorEastAsia" w:hAnsi="Arial" w:cs="Arial"/>
              <w:noProof/>
            </w:rPr>
          </w:pPr>
          <w:hyperlink w:anchor="_Toc41044974" w:history="1">
            <w:r w:rsidR="005028C4" w:rsidRPr="00213E1F">
              <w:rPr>
                <w:rStyle w:val="Hyperlink"/>
                <w:rFonts w:ascii="Arial" w:hAnsi="Arial" w:cs="Arial"/>
                <w:noProof/>
              </w:rPr>
              <w:t>4.1 The Mentor Pack</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_Toc41044974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11</w:t>
            </w:r>
            <w:r w:rsidR="005028C4" w:rsidRPr="00213E1F">
              <w:rPr>
                <w:rFonts w:ascii="Arial" w:hAnsi="Arial" w:cs="Arial"/>
                <w:noProof/>
                <w:webHidden/>
              </w:rPr>
              <w:fldChar w:fldCharType="end"/>
            </w:r>
          </w:hyperlink>
        </w:p>
        <w:p w14:paraId="23844BE8" w14:textId="77777777" w:rsidR="005028C4" w:rsidRPr="00213E1F" w:rsidRDefault="007300EE">
          <w:pPr>
            <w:pStyle w:val="TOC2"/>
            <w:tabs>
              <w:tab w:val="right" w:leader="dot" w:pos="9016"/>
            </w:tabs>
            <w:rPr>
              <w:rFonts w:ascii="Arial" w:eastAsiaTheme="minorEastAsia" w:hAnsi="Arial" w:cs="Arial"/>
              <w:noProof/>
            </w:rPr>
          </w:pPr>
          <w:hyperlink w:anchor="_Toc41044975" w:history="1">
            <w:r w:rsidR="005028C4" w:rsidRPr="00213E1F">
              <w:rPr>
                <w:rStyle w:val="Hyperlink"/>
                <w:rFonts w:ascii="Arial" w:hAnsi="Arial" w:cs="Arial"/>
                <w:noProof/>
              </w:rPr>
              <w:t>4.2 Recording &amp; Reporting</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_Toc41044975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11</w:t>
            </w:r>
            <w:r w:rsidR="005028C4" w:rsidRPr="00213E1F">
              <w:rPr>
                <w:rFonts w:ascii="Arial" w:hAnsi="Arial" w:cs="Arial"/>
                <w:noProof/>
                <w:webHidden/>
              </w:rPr>
              <w:fldChar w:fldCharType="end"/>
            </w:r>
          </w:hyperlink>
        </w:p>
        <w:p w14:paraId="2560D8ED" w14:textId="77777777" w:rsidR="005028C4" w:rsidRPr="00213E1F" w:rsidRDefault="007300EE">
          <w:pPr>
            <w:pStyle w:val="TOC3"/>
            <w:tabs>
              <w:tab w:val="right" w:leader="dot" w:pos="9016"/>
            </w:tabs>
            <w:rPr>
              <w:rFonts w:ascii="Arial" w:eastAsiaTheme="minorEastAsia" w:hAnsi="Arial" w:cs="Arial"/>
              <w:noProof/>
            </w:rPr>
          </w:pPr>
          <w:hyperlink w:anchor="_Toc41044976" w:history="1">
            <w:r w:rsidR="005028C4" w:rsidRPr="00213E1F">
              <w:rPr>
                <w:rStyle w:val="Hyperlink"/>
                <w:rFonts w:ascii="Arial" w:hAnsi="Arial" w:cs="Arial"/>
                <w:noProof/>
                <w:lang w:eastAsia="en-US"/>
              </w:rPr>
              <w:t>4.2.1 Mentor Log Sheet</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_Toc41044976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11</w:t>
            </w:r>
            <w:r w:rsidR="005028C4" w:rsidRPr="00213E1F">
              <w:rPr>
                <w:rFonts w:ascii="Arial" w:hAnsi="Arial" w:cs="Arial"/>
                <w:noProof/>
                <w:webHidden/>
              </w:rPr>
              <w:fldChar w:fldCharType="end"/>
            </w:r>
          </w:hyperlink>
        </w:p>
        <w:p w14:paraId="0F6EC72E" w14:textId="77777777" w:rsidR="005028C4" w:rsidRPr="00213E1F" w:rsidRDefault="007300EE">
          <w:pPr>
            <w:pStyle w:val="TOC3"/>
            <w:tabs>
              <w:tab w:val="right" w:leader="dot" w:pos="9016"/>
            </w:tabs>
            <w:rPr>
              <w:rFonts w:ascii="Arial" w:eastAsiaTheme="minorEastAsia" w:hAnsi="Arial" w:cs="Arial"/>
              <w:noProof/>
            </w:rPr>
          </w:pPr>
          <w:hyperlink w:anchor="_Toc41044977" w:history="1">
            <w:r w:rsidR="005028C4" w:rsidRPr="00213E1F">
              <w:rPr>
                <w:rStyle w:val="Hyperlink"/>
                <w:rFonts w:ascii="Arial" w:hAnsi="Arial" w:cs="Arial"/>
                <w:noProof/>
              </w:rPr>
              <w:t>4.2.2 Mentee Progress Report</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_Toc41044977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11</w:t>
            </w:r>
            <w:r w:rsidR="005028C4" w:rsidRPr="00213E1F">
              <w:rPr>
                <w:rFonts w:ascii="Arial" w:hAnsi="Arial" w:cs="Arial"/>
                <w:noProof/>
                <w:webHidden/>
              </w:rPr>
              <w:fldChar w:fldCharType="end"/>
            </w:r>
          </w:hyperlink>
        </w:p>
        <w:p w14:paraId="27DBE357" w14:textId="77777777" w:rsidR="005028C4" w:rsidRPr="00213E1F" w:rsidRDefault="007300EE">
          <w:pPr>
            <w:pStyle w:val="TOC2"/>
            <w:tabs>
              <w:tab w:val="right" w:leader="dot" w:pos="9016"/>
            </w:tabs>
            <w:rPr>
              <w:rFonts w:ascii="Arial" w:eastAsiaTheme="minorEastAsia" w:hAnsi="Arial" w:cs="Arial"/>
              <w:noProof/>
            </w:rPr>
          </w:pPr>
          <w:hyperlink w:anchor="_Toc41044978" w:history="1">
            <w:r w:rsidR="005028C4" w:rsidRPr="00213E1F">
              <w:rPr>
                <w:rStyle w:val="Hyperlink"/>
                <w:rFonts w:ascii="Arial" w:hAnsi="Arial" w:cs="Arial"/>
                <w:noProof/>
              </w:rPr>
              <w:t>4.3 Review the mentorship Programme</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_Toc41044978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12</w:t>
            </w:r>
            <w:r w:rsidR="005028C4" w:rsidRPr="00213E1F">
              <w:rPr>
                <w:rFonts w:ascii="Arial" w:hAnsi="Arial" w:cs="Arial"/>
                <w:noProof/>
                <w:webHidden/>
              </w:rPr>
              <w:fldChar w:fldCharType="end"/>
            </w:r>
          </w:hyperlink>
        </w:p>
        <w:p w14:paraId="39AD39DA" w14:textId="77777777" w:rsidR="005028C4" w:rsidRPr="00213E1F" w:rsidRDefault="007300EE">
          <w:pPr>
            <w:pStyle w:val="TOC3"/>
            <w:tabs>
              <w:tab w:val="right" w:leader="dot" w:pos="9016"/>
            </w:tabs>
            <w:rPr>
              <w:rFonts w:ascii="Arial" w:eastAsiaTheme="minorEastAsia" w:hAnsi="Arial" w:cs="Arial"/>
              <w:noProof/>
            </w:rPr>
          </w:pPr>
          <w:hyperlink w:anchor="_Toc41044979" w:history="1">
            <w:r w:rsidR="005028C4" w:rsidRPr="00213E1F">
              <w:rPr>
                <w:rStyle w:val="Hyperlink"/>
                <w:rFonts w:ascii="Arial" w:hAnsi="Arial" w:cs="Arial"/>
                <w:noProof/>
              </w:rPr>
              <w:t>4.3.1 Mentorship Evaluation</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_Toc41044979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12</w:t>
            </w:r>
            <w:r w:rsidR="005028C4" w:rsidRPr="00213E1F">
              <w:rPr>
                <w:rFonts w:ascii="Arial" w:hAnsi="Arial" w:cs="Arial"/>
                <w:noProof/>
                <w:webHidden/>
              </w:rPr>
              <w:fldChar w:fldCharType="end"/>
            </w:r>
          </w:hyperlink>
        </w:p>
        <w:p w14:paraId="45913158" w14:textId="77777777" w:rsidR="005028C4" w:rsidRPr="00213E1F" w:rsidRDefault="007300EE">
          <w:pPr>
            <w:pStyle w:val="TOC3"/>
            <w:tabs>
              <w:tab w:val="right" w:leader="dot" w:pos="9016"/>
            </w:tabs>
            <w:rPr>
              <w:rFonts w:ascii="Arial" w:eastAsiaTheme="minorEastAsia" w:hAnsi="Arial" w:cs="Arial"/>
              <w:noProof/>
            </w:rPr>
          </w:pPr>
          <w:hyperlink w:anchor="_Toc41044980" w:history="1">
            <w:r w:rsidR="005028C4" w:rsidRPr="00213E1F">
              <w:rPr>
                <w:rStyle w:val="Hyperlink"/>
                <w:rFonts w:ascii="Arial" w:hAnsi="Arial" w:cs="Arial"/>
                <w:noProof/>
              </w:rPr>
              <w:t>4.3.2 Mentor Evaluation</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_Toc41044980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12</w:t>
            </w:r>
            <w:r w:rsidR="005028C4" w:rsidRPr="00213E1F">
              <w:rPr>
                <w:rFonts w:ascii="Arial" w:hAnsi="Arial" w:cs="Arial"/>
                <w:noProof/>
                <w:webHidden/>
              </w:rPr>
              <w:fldChar w:fldCharType="end"/>
            </w:r>
          </w:hyperlink>
        </w:p>
        <w:p w14:paraId="6E1ECBF1" w14:textId="77777777" w:rsidR="005028C4" w:rsidRPr="00213E1F" w:rsidRDefault="007300EE">
          <w:pPr>
            <w:pStyle w:val="TOC1"/>
            <w:tabs>
              <w:tab w:val="right" w:leader="dot" w:pos="9016"/>
            </w:tabs>
            <w:rPr>
              <w:rFonts w:ascii="Arial" w:eastAsiaTheme="minorEastAsia" w:hAnsi="Arial" w:cs="Arial"/>
              <w:noProof/>
            </w:rPr>
          </w:pPr>
          <w:hyperlink w:anchor="_Toc41044981" w:history="1">
            <w:r w:rsidR="005028C4" w:rsidRPr="00213E1F">
              <w:rPr>
                <w:rStyle w:val="Hyperlink"/>
                <w:rFonts w:ascii="Arial" w:hAnsi="Arial" w:cs="Arial"/>
                <w:noProof/>
              </w:rPr>
              <w:t>5. Conclusion</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_Toc41044981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12</w:t>
            </w:r>
            <w:r w:rsidR="005028C4" w:rsidRPr="00213E1F">
              <w:rPr>
                <w:rFonts w:ascii="Arial" w:hAnsi="Arial" w:cs="Arial"/>
                <w:noProof/>
                <w:webHidden/>
              </w:rPr>
              <w:fldChar w:fldCharType="end"/>
            </w:r>
          </w:hyperlink>
        </w:p>
        <w:p w14:paraId="2E82C7A0" w14:textId="77777777" w:rsidR="005028C4" w:rsidRPr="00213E1F" w:rsidRDefault="007300EE">
          <w:pPr>
            <w:pStyle w:val="TOC1"/>
            <w:tabs>
              <w:tab w:val="right" w:leader="dot" w:pos="9016"/>
            </w:tabs>
            <w:rPr>
              <w:rFonts w:ascii="Arial" w:eastAsiaTheme="minorEastAsia" w:hAnsi="Arial" w:cs="Arial"/>
              <w:noProof/>
            </w:rPr>
          </w:pPr>
          <w:hyperlink w:anchor="_Toc41044982" w:history="1">
            <w:r w:rsidR="005028C4" w:rsidRPr="00213E1F">
              <w:rPr>
                <w:rStyle w:val="Hyperlink"/>
                <w:rFonts w:ascii="Arial" w:hAnsi="Arial" w:cs="Arial"/>
                <w:noProof/>
              </w:rPr>
              <w:t>Section B: Mentor Pack</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_Toc41044982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13</w:t>
            </w:r>
            <w:r w:rsidR="005028C4" w:rsidRPr="00213E1F">
              <w:rPr>
                <w:rFonts w:ascii="Arial" w:hAnsi="Arial" w:cs="Arial"/>
                <w:noProof/>
                <w:webHidden/>
              </w:rPr>
              <w:fldChar w:fldCharType="end"/>
            </w:r>
          </w:hyperlink>
        </w:p>
        <w:p w14:paraId="6A310E54" w14:textId="77777777" w:rsidR="005028C4" w:rsidRPr="00213E1F" w:rsidRDefault="007300EE">
          <w:pPr>
            <w:pStyle w:val="TOC1"/>
            <w:tabs>
              <w:tab w:val="right" w:leader="dot" w:pos="9016"/>
            </w:tabs>
            <w:rPr>
              <w:rFonts w:ascii="Arial" w:eastAsiaTheme="minorEastAsia" w:hAnsi="Arial" w:cs="Arial"/>
              <w:noProof/>
            </w:rPr>
          </w:pPr>
          <w:hyperlink w:anchor="_Toc41044983" w:history="1">
            <w:r w:rsidR="005028C4" w:rsidRPr="00213E1F">
              <w:rPr>
                <w:rStyle w:val="Hyperlink"/>
                <w:rFonts w:ascii="Arial" w:hAnsi="Arial" w:cs="Arial"/>
                <w:noProof/>
              </w:rPr>
              <w:t>1. Mentor Log Sheet</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_Toc41044983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13</w:t>
            </w:r>
            <w:r w:rsidR="005028C4" w:rsidRPr="00213E1F">
              <w:rPr>
                <w:rFonts w:ascii="Arial" w:hAnsi="Arial" w:cs="Arial"/>
                <w:noProof/>
                <w:webHidden/>
              </w:rPr>
              <w:fldChar w:fldCharType="end"/>
            </w:r>
          </w:hyperlink>
        </w:p>
        <w:p w14:paraId="76FF981C" w14:textId="77777777" w:rsidR="005028C4" w:rsidRPr="00213E1F" w:rsidRDefault="007300EE">
          <w:pPr>
            <w:pStyle w:val="TOC2"/>
            <w:tabs>
              <w:tab w:val="right" w:leader="dot" w:pos="9016"/>
            </w:tabs>
            <w:rPr>
              <w:rFonts w:ascii="Arial" w:eastAsiaTheme="minorEastAsia" w:hAnsi="Arial" w:cs="Arial"/>
              <w:noProof/>
            </w:rPr>
          </w:pPr>
          <w:hyperlink w:anchor="_Toc41044984" w:history="1">
            <w:r w:rsidR="005028C4" w:rsidRPr="00213E1F">
              <w:rPr>
                <w:rStyle w:val="Hyperlink"/>
                <w:rFonts w:ascii="Arial" w:hAnsi="Arial" w:cs="Arial"/>
                <w:noProof/>
              </w:rPr>
              <w:t>1.1 Module 6: Investments Advice</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_Toc41044984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13</w:t>
            </w:r>
            <w:r w:rsidR="005028C4" w:rsidRPr="00213E1F">
              <w:rPr>
                <w:rFonts w:ascii="Arial" w:hAnsi="Arial" w:cs="Arial"/>
                <w:noProof/>
                <w:webHidden/>
              </w:rPr>
              <w:fldChar w:fldCharType="end"/>
            </w:r>
          </w:hyperlink>
        </w:p>
        <w:p w14:paraId="467B6415" w14:textId="77777777" w:rsidR="005028C4" w:rsidRPr="00213E1F" w:rsidRDefault="007300EE">
          <w:pPr>
            <w:pStyle w:val="TOC1"/>
            <w:tabs>
              <w:tab w:val="right" w:leader="dot" w:pos="9016"/>
            </w:tabs>
            <w:rPr>
              <w:rFonts w:ascii="Arial" w:eastAsiaTheme="minorEastAsia" w:hAnsi="Arial" w:cs="Arial"/>
              <w:noProof/>
            </w:rPr>
          </w:pPr>
          <w:hyperlink w:anchor="_Toc41044985" w:history="1">
            <w:r w:rsidR="005028C4" w:rsidRPr="00213E1F">
              <w:rPr>
                <w:rStyle w:val="Hyperlink"/>
                <w:rFonts w:ascii="Arial" w:hAnsi="Arial" w:cs="Arial"/>
                <w:noProof/>
              </w:rPr>
              <w:t>2. Mentee Evaluation Report</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_Toc41044985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19</w:t>
            </w:r>
            <w:r w:rsidR="005028C4" w:rsidRPr="00213E1F">
              <w:rPr>
                <w:rFonts w:ascii="Arial" w:hAnsi="Arial" w:cs="Arial"/>
                <w:noProof/>
                <w:webHidden/>
              </w:rPr>
              <w:fldChar w:fldCharType="end"/>
            </w:r>
          </w:hyperlink>
        </w:p>
        <w:p w14:paraId="06BB417D" w14:textId="77777777" w:rsidR="005028C4" w:rsidRPr="00213E1F" w:rsidRDefault="007300EE">
          <w:pPr>
            <w:pStyle w:val="TOC2"/>
            <w:tabs>
              <w:tab w:val="right" w:leader="dot" w:pos="9016"/>
            </w:tabs>
            <w:rPr>
              <w:rFonts w:ascii="Arial" w:eastAsiaTheme="minorEastAsia" w:hAnsi="Arial" w:cs="Arial"/>
              <w:noProof/>
            </w:rPr>
          </w:pPr>
          <w:hyperlink w:anchor="_Toc41044986" w:history="1">
            <w:r w:rsidR="005028C4" w:rsidRPr="00213E1F">
              <w:rPr>
                <w:rStyle w:val="Hyperlink"/>
                <w:rFonts w:ascii="Arial" w:hAnsi="Arial" w:cs="Arial"/>
                <w:noProof/>
              </w:rPr>
              <w:t>2.1 Module 6: Investments Advice</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_Toc41044986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19</w:t>
            </w:r>
            <w:r w:rsidR="005028C4" w:rsidRPr="00213E1F">
              <w:rPr>
                <w:rFonts w:ascii="Arial" w:hAnsi="Arial" w:cs="Arial"/>
                <w:noProof/>
                <w:webHidden/>
              </w:rPr>
              <w:fldChar w:fldCharType="end"/>
            </w:r>
          </w:hyperlink>
        </w:p>
        <w:p w14:paraId="58CC134D" w14:textId="77777777" w:rsidR="005028C4" w:rsidRPr="00213E1F" w:rsidRDefault="007300EE">
          <w:pPr>
            <w:pStyle w:val="TOC1"/>
            <w:tabs>
              <w:tab w:val="right" w:leader="dot" w:pos="9016"/>
            </w:tabs>
            <w:rPr>
              <w:rFonts w:ascii="Arial" w:eastAsiaTheme="minorEastAsia" w:hAnsi="Arial" w:cs="Arial"/>
              <w:noProof/>
            </w:rPr>
          </w:pPr>
          <w:hyperlink w:anchor="_Toc41044987" w:history="1">
            <w:r w:rsidR="005028C4" w:rsidRPr="00213E1F">
              <w:rPr>
                <w:rStyle w:val="Hyperlink"/>
                <w:rFonts w:ascii="Arial" w:hAnsi="Arial" w:cs="Arial"/>
                <w:noProof/>
              </w:rPr>
              <w:t>3. Mentorship Evaluation – by Mentor</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_Toc41044987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20</w:t>
            </w:r>
            <w:r w:rsidR="005028C4" w:rsidRPr="00213E1F">
              <w:rPr>
                <w:rFonts w:ascii="Arial" w:hAnsi="Arial" w:cs="Arial"/>
                <w:noProof/>
                <w:webHidden/>
              </w:rPr>
              <w:fldChar w:fldCharType="end"/>
            </w:r>
          </w:hyperlink>
        </w:p>
        <w:p w14:paraId="280D6856" w14:textId="77777777" w:rsidR="005028C4" w:rsidRPr="00213E1F" w:rsidRDefault="007300EE">
          <w:pPr>
            <w:pStyle w:val="TOC2"/>
            <w:tabs>
              <w:tab w:val="right" w:leader="dot" w:pos="9016"/>
            </w:tabs>
            <w:rPr>
              <w:rFonts w:ascii="Arial" w:eastAsiaTheme="minorEastAsia" w:hAnsi="Arial" w:cs="Arial"/>
              <w:noProof/>
            </w:rPr>
          </w:pPr>
          <w:hyperlink w:anchor="_Toc41044988" w:history="1">
            <w:r w:rsidR="005028C4" w:rsidRPr="00213E1F">
              <w:rPr>
                <w:rStyle w:val="Hyperlink"/>
                <w:rFonts w:ascii="Arial" w:hAnsi="Arial" w:cs="Arial"/>
                <w:noProof/>
              </w:rPr>
              <w:t>3.1 Module 6: Investments Advice</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_Toc41044988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20</w:t>
            </w:r>
            <w:r w:rsidR="005028C4" w:rsidRPr="00213E1F">
              <w:rPr>
                <w:rFonts w:ascii="Arial" w:hAnsi="Arial" w:cs="Arial"/>
                <w:noProof/>
                <w:webHidden/>
              </w:rPr>
              <w:fldChar w:fldCharType="end"/>
            </w:r>
          </w:hyperlink>
        </w:p>
        <w:p w14:paraId="25686C48" w14:textId="77777777" w:rsidR="005028C4" w:rsidRPr="00213E1F" w:rsidRDefault="007300EE">
          <w:pPr>
            <w:pStyle w:val="TOC1"/>
            <w:tabs>
              <w:tab w:val="right" w:leader="dot" w:pos="9016"/>
            </w:tabs>
            <w:rPr>
              <w:rFonts w:ascii="Arial" w:eastAsiaTheme="minorEastAsia" w:hAnsi="Arial" w:cs="Arial"/>
              <w:noProof/>
            </w:rPr>
          </w:pPr>
          <w:hyperlink w:anchor="_Toc41044989" w:history="1">
            <w:r w:rsidR="005028C4" w:rsidRPr="00213E1F">
              <w:rPr>
                <w:rStyle w:val="Hyperlink"/>
                <w:rFonts w:ascii="Arial" w:hAnsi="Arial" w:cs="Arial"/>
                <w:noProof/>
              </w:rPr>
              <w:t>4. Mentor Evaluation – by Mentee</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_Toc41044989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21</w:t>
            </w:r>
            <w:r w:rsidR="005028C4" w:rsidRPr="00213E1F">
              <w:rPr>
                <w:rFonts w:ascii="Arial" w:hAnsi="Arial" w:cs="Arial"/>
                <w:noProof/>
                <w:webHidden/>
              </w:rPr>
              <w:fldChar w:fldCharType="end"/>
            </w:r>
          </w:hyperlink>
        </w:p>
        <w:p w14:paraId="320ED31C" w14:textId="77777777" w:rsidR="005028C4" w:rsidRPr="00213E1F" w:rsidRDefault="007300EE">
          <w:pPr>
            <w:pStyle w:val="TOC2"/>
            <w:tabs>
              <w:tab w:val="right" w:leader="dot" w:pos="9016"/>
            </w:tabs>
            <w:rPr>
              <w:rFonts w:ascii="Arial" w:eastAsiaTheme="minorEastAsia" w:hAnsi="Arial" w:cs="Arial"/>
              <w:noProof/>
            </w:rPr>
          </w:pPr>
          <w:hyperlink w:anchor="_Toc41044990" w:history="1">
            <w:r w:rsidR="005028C4" w:rsidRPr="00213E1F">
              <w:rPr>
                <w:rStyle w:val="Hyperlink"/>
                <w:rFonts w:ascii="Arial" w:hAnsi="Arial" w:cs="Arial"/>
                <w:noProof/>
              </w:rPr>
              <w:t>4.1 Module 6: Investments Advice</w:t>
            </w:r>
            <w:r w:rsidR="005028C4" w:rsidRPr="00213E1F">
              <w:rPr>
                <w:rFonts w:ascii="Arial" w:hAnsi="Arial" w:cs="Arial"/>
                <w:noProof/>
                <w:webHidden/>
              </w:rPr>
              <w:tab/>
            </w:r>
            <w:r w:rsidR="005028C4" w:rsidRPr="00213E1F">
              <w:rPr>
                <w:rFonts w:ascii="Arial" w:hAnsi="Arial" w:cs="Arial"/>
                <w:noProof/>
                <w:webHidden/>
              </w:rPr>
              <w:fldChar w:fldCharType="begin"/>
            </w:r>
            <w:r w:rsidR="005028C4" w:rsidRPr="00213E1F">
              <w:rPr>
                <w:rFonts w:ascii="Arial" w:hAnsi="Arial" w:cs="Arial"/>
                <w:noProof/>
                <w:webHidden/>
              </w:rPr>
              <w:instrText xml:space="preserve"> PAGEREF _Toc41044990 \h </w:instrText>
            </w:r>
            <w:r w:rsidR="005028C4" w:rsidRPr="00213E1F">
              <w:rPr>
                <w:rFonts w:ascii="Arial" w:hAnsi="Arial" w:cs="Arial"/>
                <w:noProof/>
                <w:webHidden/>
              </w:rPr>
            </w:r>
            <w:r w:rsidR="005028C4" w:rsidRPr="00213E1F">
              <w:rPr>
                <w:rFonts w:ascii="Arial" w:hAnsi="Arial" w:cs="Arial"/>
                <w:noProof/>
                <w:webHidden/>
              </w:rPr>
              <w:fldChar w:fldCharType="separate"/>
            </w:r>
            <w:r w:rsidR="001B7D92">
              <w:rPr>
                <w:rFonts w:ascii="Arial" w:hAnsi="Arial" w:cs="Arial"/>
                <w:noProof/>
                <w:webHidden/>
              </w:rPr>
              <w:t>21</w:t>
            </w:r>
            <w:r w:rsidR="005028C4" w:rsidRPr="00213E1F">
              <w:rPr>
                <w:rFonts w:ascii="Arial" w:hAnsi="Arial" w:cs="Arial"/>
                <w:noProof/>
                <w:webHidden/>
              </w:rPr>
              <w:fldChar w:fldCharType="end"/>
            </w:r>
          </w:hyperlink>
        </w:p>
        <w:p w14:paraId="53E009DE" w14:textId="7DC5A18D" w:rsidR="005028C4" w:rsidRDefault="005028C4">
          <w:r w:rsidRPr="00213E1F">
            <w:rPr>
              <w:rFonts w:ascii="Arial" w:hAnsi="Arial" w:cs="Arial"/>
              <w:b/>
              <w:bCs/>
              <w:noProof/>
            </w:rPr>
            <w:fldChar w:fldCharType="end"/>
          </w:r>
        </w:p>
      </w:sdtContent>
    </w:sdt>
    <w:p w14:paraId="0E313CBB" w14:textId="77777777" w:rsidR="006C0147" w:rsidRPr="00F03F33" w:rsidRDefault="006C0147">
      <w:pPr>
        <w:rPr>
          <w:rFonts w:ascii="Arial" w:hAnsi="Arial" w:cs="Arial"/>
        </w:rPr>
      </w:pPr>
    </w:p>
    <w:p w14:paraId="11F38D5B" w14:textId="77777777" w:rsidR="005D19A4" w:rsidRPr="00F03F33" w:rsidRDefault="005D19A4">
      <w:pPr>
        <w:rPr>
          <w:rFonts w:ascii="Arial" w:hAnsi="Arial" w:cs="Arial"/>
        </w:rPr>
      </w:pPr>
    </w:p>
    <w:p w14:paraId="4782911C" w14:textId="77777777" w:rsidR="005D19A4" w:rsidRPr="00F03F33" w:rsidRDefault="005D19A4">
      <w:pPr>
        <w:rPr>
          <w:rFonts w:ascii="Arial" w:hAnsi="Arial" w:cs="Arial"/>
        </w:rPr>
      </w:pPr>
    </w:p>
    <w:p w14:paraId="7705A9B9" w14:textId="77777777" w:rsidR="005D19A4" w:rsidRPr="00F03F33" w:rsidRDefault="005D19A4">
      <w:pPr>
        <w:rPr>
          <w:rFonts w:ascii="Arial" w:hAnsi="Arial" w:cs="Arial"/>
        </w:rPr>
      </w:pPr>
    </w:p>
    <w:p w14:paraId="2F4D1425" w14:textId="77777777" w:rsidR="005D19A4" w:rsidRPr="00F03F33" w:rsidRDefault="005D19A4">
      <w:pPr>
        <w:rPr>
          <w:rFonts w:ascii="Arial" w:hAnsi="Arial" w:cs="Arial"/>
        </w:rPr>
      </w:pPr>
    </w:p>
    <w:p w14:paraId="3B0AA5AF" w14:textId="77777777" w:rsidR="005D19A4" w:rsidRPr="00F03F33" w:rsidRDefault="005D19A4">
      <w:pPr>
        <w:rPr>
          <w:rFonts w:ascii="Arial" w:hAnsi="Arial" w:cs="Arial"/>
        </w:rPr>
      </w:pPr>
    </w:p>
    <w:p w14:paraId="2283070A" w14:textId="77777777" w:rsidR="005D19A4" w:rsidRPr="00F03F33" w:rsidRDefault="005D19A4">
      <w:pPr>
        <w:rPr>
          <w:rFonts w:ascii="Arial" w:hAnsi="Arial" w:cs="Arial"/>
        </w:rPr>
      </w:pPr>
    </w:p>
    <w:p w14:paraId="521C99BA" w14:textId="77777777" w:rsidR="005B2720" w:rsidRPr="00DA08F3" w:rsidRDefault="005B2720" w:rsidP="00264D69">
      <w:pPr>
        <w:pStyle w:val="Heading1"/>
        <w:spacing w:line="360" w:lineRule="auto"/>
        <w:rPr>
          <w:rFonts w:ascii="Arial" w:hAnsi="Arial" w:cs="Arial"/>
          <w:sz w:val="40"/>
        </w:rPr>
      </w:pPr>
      <w:bookmarkStart w:id="7" w:name="_Toc224820445"/>
      <w:bookmarkStart w:id="8" w:name="_Toc41044960"/>
      <w:r w:rsidRPr="00DA08F3">
        <w:rPr>
          <w:rFonts w:ascii="Arial" w:hAnsi="Arial" w:cs="Arial"/>
          <w:sz w:val="40"/>
        </w:rPr>
        <w:lastRenderedPageBreak/>
        <w:t>Section A: Introduction</w:t>
      </w:r>
      <w:bookmarkStart w:id="9" w:name="_GoBack"/>
      <w:bookmarkEnd w:id="7"/>
      <w:bookmarkEnd w:id="8"/>
      <w:bookmarkEnd w:id="9"/>
    </w:p>
    <w:p w14:paraId="2E42469E" w14:textId="77777777" w:rsidR="005B2720" w:rsidRPr="00DA08F3" w:rsidRDefault="005B2720" w:rsidP="00AE3A1A">
      <w:pPr>
        <w:pStyle w:val="Heading1"/>
        <w:spacing w:before="0" w:after="120"/>
        <w:rPr>
          <w:rFonts w:ascii="Arial" w:hAnsi="Arial" w:cs="Arial"/>
        </w:rPr>
      </w:pPr>
      <w:bookmarkStart w:id="10" w:name="_Toc206568017"/>
      <w:bookmarkStart w:id="11" w:name="_Toc41044961"/>
      <w:bookmarkStart w:id="12" w:name="_Toc224820446"/>
      <w:r w:rsidRPr="00DA08F3">
        <w:rPr>
          <w:rFonts w:ascii="Arial" w:hAnsi="Arial" w:cs="Arial"/>
        </w:rPr>
        <w:t>1.</w:t>
      </w:r>
      <w:bookmarkEnd w:id="10"/>
      <w:r w:rsidR="00AE3A1A" w:rsidRPr="00DA08F3">
        <w:rPr>
          <w:rFonts w:ascii="Arial" w:hAnsi="Arial" w:cs="Arial"/>
        </w:rPr>
        <w:t xml:space="preserve"> </w:t>
      </w:r>
      <w:r w:rsidRPr="00DA08F3">
        <w:rPr>
          <w:rFonts w:ascii="Arial" w:hAnsi="Arial" w:cs="Arial"/>
        </w:rPr>
        <w:t>About this Mentor Guide</w:t>
      </w:r>
      <w:bookmarkEnd w:id="11"/>
      <w:r w:rsidRPr="00DA08F3">
        <w:rPr>
          <w:rFonts w:ascii="Arial" w:hAnsi="Arial" w:cs="Arial"/>
        </w:rPr>
        <w:t xml:space="preserve"> </w:t>
      </w:r>
      <w:bookmarkEnd w:id="12"/>
      <w:r w:rsidRPr="00DA08F3">
        <w:rPr>
          <w:rFonts w:ascii="Arial" w:hAnsi="Arial" w:cs="Arial"/>
        </w:rPr>
        <w:t xml:space="preserve">  </w:t>
      </w:r>
    </w:p>
    <w:p w14:paraId="3F9BF144" w14:textId="77777777" w:rsidR="00780455" w:rsidRPr="00DA08F3" w:rsidRDefault="00780455" w:rsidP="00780455">
      <w:pPr>
        <w:spacing w:after="120" w:line="360" w:lineRule="auto"/>
        <w:rPr>
          <w:rFonts w:ascii="Arial" w:hAnsi="Arial" w:cs="Arial"/>
        </w:rPr>
      </w:pPr>
      <w:r w:rsidRPr="00DA08F3">
        <w:rPr>
          <w:rFonts w:ascii="Arial" w:hAnsi="Arial" w:cs="Arial"/>
        </w:rPr>
        <w:t>The purpose of this Mentor Guide is to provide the workplace mentor with guidelines on the process and scope of m</w:t>
      </w:r>
      <w:r w:rsidR="00826B57" w:rsidRPr="00DA08F3">
        <w:rPr>
          <w:rFonts w:ascii="Arial" w:hAnsi="Arial" w:cs="Arial"/>
        </w:rPr>
        <w:t>entoring that is required of them</w:t>
      </w:r>
      <w:r w:rsidRPr="00DA08F3">
        <w:rPr>
          <w:rFonts w:ascii="Arial" w:hAnsi="Arial" w:cs="Arial"/>
        </w:rPr>
        <w:t xml:space="preserve"> to assist in preparing </w:t>
      </w:r>
      <w:r w:rsidR="00077FDF" w:rsidRPr="00DA08F3">
        <w:rPr>
          <w:rFonts w:ascii="Arial" w:hAnsi="Arial" w:cs="Arial"/>
        </w:rPr>
        <w:t>learner</w:t>
      </w:r>
      <w:r w:rsidRPr="00DA08F3">
        <w:rPr>
          <w:rFonts w:ascii="Arial" w:hAnsi="Arial" w:cs="Arial"/>
        </w:rPr>
        <w:t xml:space="preserve">s for final summative assessment. </w:t>
      </w:r>
    </w:p>
    <w:p w14:paraId="1EB68CC5" w14:textId="6BB2D20F" w:rsidR="00303FAB" w:rsidRDefault="005B2720" w:rsidP="00780455">
      <w:pPr>
        <w:spacing w:after="120" w:line="360" w:lineRule="auto"/>
        <w:rPr>
          <w:rFonts w:ascii="Arial" w:hAnsi="Arial" w:cs="Arial"/>
        </w:rPr>
      </w:pPr>
      <w:r w:rsidRPr="00DA08F3">
        <w:rPr>
          <w:rFonts w:ascii="Arial" w:hAnsi="Arial" w:cs="Arial"/>
        </w:rPr>
        <w:t xml:space="preserve">You have been selected as a Mentor for learners on the </w:t>
      </w:r>
      <w:r w:rsidR="005910CC">
        <w:rPr>
          <w:rFonts w:ascii="Arial" w:hAnsi="Arial" w:cs="Arial"/>
        </w:rPr>
        <w:t xml:space="preserve">Occupational Certificate: </w:t>
      </w:r>
      <w:r w:rsidR="00800715">
        <w:rPr>
          <w:rFonts w:ascii="Arial" w:hAnsi="Arial" w:cs="Arial"/>
        </w:rPr>
        <w:t xml:space="preserve">Investment Adviser </w:t>
      </w:r>
      <w:r w:rsidR="00303FAB">
        <w:rPr>
          <w:rFonts w:ascii="Arial" w:hAnsi="Arial" w:cs="Arial"/>
        </w:rPr>
        <w:t>(SA</w:t>
      </w:r>
      <w:r w:rsidR="00D47037">
        <w:rPr>
          <w:rFonts w:ascii="Arial" w:hAnsi="Arial" w:cs="Arial"/>
        </w:rPr>
        <w:t>QA ID 1050</w:t>
      </w:r>
      <w:r w:rsidR="00800715">
        <w:rPr>
          <w:rFonts w:ascii="Arial" w:hAnsi="Arial" w:cs="Arial"/>
        </w:rPr>
        <w:t>21</w:t>
      </w:r>
      <w:r w:rsidR="00303FAB">
        <w:rPr>
          <w:rFonts w:ascii="Arial" w:hAnsi="Arial" w:cs="Arial"/>
        </w:rPr>
        <w:t xml:space="preserve">, NQF level </w:t>
      </w:r>
      <w:r w:rsidR="00800715">
        <w:rPr>
          <w:rFonts w:ascii="Arial" w:hAnsi="Arial" w:cs="Arial"/>
        </w:rPr>
        <w:t>6</w:t>
      </w:r>
      <w:r w:rsidR="00303FAB">
        <w:rPr>
          <w:rFonts w:ascii="Arial" w:hAnsi="Arial" w:cs="Arial"/>
        </w:rPr>
        <w:t xml:space="preserve">), a registered part-qualification </w:t>
      </w:r>
      <w:r w:rsidR="00A6137C">
        <w:rPr>
          <w:rFonts w:ascii="Arial" w:hAnsi="Arial" w:cs="Arial"/>
        </w:rPr>
        <w:t>that forms</w:t>
      </w:r>
      <w:r w:rsidR="00303FAB">
        <w:rPr>
          <w:rFonts w:ascii="Arial" w:hAnsi="Arial" w:cs="Arial"/>
        </w:rPr>
        <w:t xml:space="preserve"> part of the </w:t>
      </w:r>
      <w:r w:rsidR="00780455" w:rsidRPr="00DA08F3">
        <w:rPr>
          <w:rFonts w:ascii="Arial" w:hAnsi="Arial" w:cs="Arial"/>
        </w:rPr>
        <w:t xml:space="preserve">Occupational Certificate: </w:t>
      </w:r>
      <w:r w:rsidR="005910CC">
        <w:rPr>
          <w:rFonts w:ascii="Arial" w:hAnsi="Arial" w:cs="Arial"/>
        </w:rPr>
        <w:t>Financial Advis</w:t>
      </w:r>
      <w:r w:rsidR="00BC0F3E">
        <w:rPr>
          <w:rFonts w:ascii="Arial" w:hAnsi="Arial" w:cs="Arial"/>
        </w:rPr>
        <w:t>e</w:t>
      </w:r>
      <w:r w:rsidR="005910CC">
        <w:rPr>
          <w:rFonts w:ascii="Arial" w:hAnsi="Arial" w:cs="Arial"/>
        </w:rPr>
        <w:t>r</w:t>
      </w:r>
      <w:r w:rsidRPr="00DA08F3">
        <w:rPr>
          <w:rFonts w:ascii="Arial" w:hAnsi="Arial" w:cs="Arial"/>
        </w:rPr>
        <w:t xml:space="preserve"> (SAQA </w:t>
      </w:r>
      <w:r w:rsidR="00326883" w:rsidRPr="00DA08F3">
        <w:rPr>
          <w:rFonts w:ascii="Arial" w:hAnsi="Arial" w:cs="Arial"/>
        </w:rPr>
        <w:t xml:space="preserve">ID </w:t>
      </w:r>
      <w:r w:rsidR="00303FAB">
        <w:rPr>
          <w:rFonts w:ascii="Arial" w:hAnsi="Arial" w:cs="Arial"/>
        </w:rPr>
        <w:t xml:space="preserve">105026 </w:t>
      </w:r>
      <w:r w:rsidR="00326883" w:rsidRPr="00DA08F3">
        <w:rPr>
          <w:rFonts w:ascii="Arial" w:hAnsi="Arial" w:cs="Arial"/>
        </w:rPr>
        <w:t>&amp;</w:t>
      </w:r>
      <w:r w:rsidRPr="00DA08F3">
        <w:rPr>
          <w:rFonts w:ascii="Arial" w:hAnsi="Arial" w:cs="Arial"/>
        </w:rPr>
        <w:t xml:space="preserve"> </w:t>
      </w:r>
      <w:r w:rsidR="00780455" w:rsidRPr="00DA08F3">
        <w:rPr>
          <w:rFonts w:ascii="Arial" w:hAnsi="Arial" w:cs="Arial"/>
        </w:rPr>
        <w:t xml:space="preserve">NQF </w:t>
      </w:r>
      <w:r w:rsidRPr="00DA08F3">
        <w:rPr>
          <w:rFonts w:ascii="Arial" w:hAnsi="Arial" w:cs="Arial"/>
        </w:rPr>
        <w:t>level</w:t>
      </w:r>
      <w:r w:rsidR="00326883" w:rsidRPr="00DA08F3">
        <w:rPr>
          <w:rFonts w:ascii="Arial" w:hAnsi="Arial" w:cs="Arial"/>
        </w:rPr>
        <w:t xml:space="preserve"> 6</w:t>
      </w:r>
      <w:r w:rsidRPr="00DA08F3">
        <w:rPr>
          <w:rFonts w:ascii="Arial" w:hAnsi="Arial" w:cs="Arial"/>
        </w:rPr>
        <w:t>).</w:t>
      </w:r>
    </w:p>
    <w:p w14:paraId="5C839DAF" w14:textId="75C55A0D" w:rsidR="005B2720" w:rsidRPr="00DA08F3" w:rsidRDefault="005B2720" w:rsidP="00780455">
      <w:pPr>
        <w:spacing w:after="120" w:line="360" w:lineRule="auto"/>
        <w:rPr>
          <w:rFonts w:ascii="Arial" w:hAnsi="Arial" w:cs="Arial"/>
          <w:szCs w:val="18"/>
        </w:rPr>
      </w:pPr>
      <w:r w:rsidRPr="00DA08F3">
        <w:rPr>
          <w:rFonts w:ascii="Arial" w:hAnsi="Arial" w:cs="Arial"/>
          <w:szCs w:val="18"/>
        </w:rPr>
        <w:t>This Qualification is for any individual who is, or wishe</w:t>
      </w:r>
      <w:r w:rsidR="00303FAB">
        <w:rPr>
          <w:rFonts w:ascii="Arial" w:hAnsi="Arial" w:cs="Arial"/>
          <w:szCs w:val="18"/>
        </w:rPr>
        <w:t>s to function as a financial advis</w:t>
      </w:r>
      <w:r w:rsidR="00BC0F3E">
        <w:rPr>
          <w:rFonts w:ascii="Arial" w:hAnsi="Arial" w:cs="Arial"/>
          <w:szCs w:val="18"/>
        </w:rPr>
        <w:t>e</w:t>
      </w:r>
      <w:r w:rsidR="00303FAB">
        <w:rPr>
          <w:rFonts w:ascii="Arial" w:hAnsi="Arial" w:cs="Arial"/>
          <w:szCs w:val="18"/>
        </w:rPr>
        <w:t xml:space="preserve">r within the </w:t>
      </w:r>
      <w:r w:rsidR="00800715">
        <w:rPr>
          <w:rFonts w:ascii="Arial" w:hAnsi="Arial" w:cs="Arial"/>
          <w:szCs w:val="18"/>
        </w:rPr>
        <w:t xml:space="preserve">investments industry. </w:t>
      </w:r>
      <w:r w:rsidR="00303FAB">
        <w:rPr>
          <w:rFonts w:ascii="Arial" w:hAnsi="Arial" w:cs="Arial"/>
          <w:szCs w:val="18"/>
        </w:rPr>
        <w:t xml:space="preserve"> </w:t>
      </w:r>
      <w:r w:rsidR="00780455" w:rsidRPr="00DA08F3">
        <w:rPr>
          <w:rFonts w:ascii="Arial" w:hAnsi="Arial" w:cs="Arial"/>
          <w:szCs w:val="18"/>
        </w:rPr>
        <w:t xml:space="preserve"> </w:t>
      </w:r>
      <w:r w:rsidRPr="00DA08F3">
        <w:rPr>
          <w:rFonts w:ascii="Arial" w:hAnsi="Arial" w:cs="Arial"/>
          <w:szCs w:val="18"/>
        </w:rPr>
        <w:t xml:space="preserve"> </w:t>
      </w:r>
    </w:p>
    <w:p w14:paraId="40453690" w14:textId="77777777" w:rsidR="00425AA5" w:rsidRPr="00DA08F3" w:rsidRDefault="00425AA5" w:rsidP="005B2720">
      <w:pPr>
        <w:rPr>
          <w:rFonts w:ascii="Arial" w:hAnsi="Arial" w:cs="Arial"/>
        </w:rPr>
      </w:pPr>
    </w:p>
    <w:tbl>
      <w:tblPr>
        <w:tblW w:w="9242" w:type="dxa"/>
        <w:tblLayout w:type="fixed"/>
        <w:tblLook w:val="01E0" w:firstRow="1" w:lastRow="1" w:firstColumn="1" w:lastColumn="1" w:noHBand="0" w:noVBand="0"/>
      </w:tblPr>
      <w:tblGrid>
        <w:gridCol w:w="1980"/>
        <w:gridCol w:w="7262"/>
      </w:tblGrid>
      <w:tr w:rsidR="005B2720" w:rsidRPr="00DA08F3" w14:paraId="7820F06F" w14:textId="77777777" w:rsidTr="00BA7DFE">
        <w:trPr>
          <w:trHeight w:val="1587"/>
        </w:trPr>
        <w:tc>
          <w:tcPr>
            <w:tcW w:w="1980" w:type="dxa"/>
          </w:tcPr>
          <w:p w14:paraId="3A4B130C" w14:textId="1FDF3063" w:rsidR="005B2720" w:rsidRPr="00DA08F3" w:rsidRDefault="00326883" w:rsidP="00E3141F">
            <w:pPr>
              <w:rPr>
                <w:rFonts w:ascii="Arial" w:hAnsi="Arial" w:cs="Arial"/>
              </w:rPr>
            </w:pPr>
            <w:r w:rsidRPr="00DA08F3">
              <w:rPr>
                <w:noProof/>
              </w:rPr>
              <w:drawing>
                <wp:inline distT="0" distB="0" distL="0" distR="0" wp14:anchorId="5050079A" wp14:editId="48B93875">
                  <wp:extent cx="838200" cy="742875"/>
                  <wp:effectExtent l="0" t="0" r="0" b="635"/>
                  <wp:docPr id="11" name="Picture 1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262" w:type="dxa"/>
          </w:tcPr>
          <w:p w14:paraId="6D2679F0" w14:textId="77777777" w:rsidR="005B2720" w:rsidRPr="00DA08F3" w:rsidRDefault="005B2720" w:rsidP="00780455">
            <w:pPr>
              <w:spacing w:line="360" w:lineRule="auto"/>
              <w:rPr>
                <w:rFonts w:ascii="Arial" w:hAnsi="Arial" w:cs="Arial"/>
                <w:szCs w:val="20"/>
              </w:rPr>
            </w:pPr>
            <w:r w:rsidRPr="00DA08F3">
              <w:rPr>
                <w:rFonts w:ascii="Arial" w:eastAsia="Calibri" w:hAnsi="Arial" w:cs="Arial"/>
              </w:rPr>
              <w:t xml:space="preserve">This Mentor Guide will enable the Mentor to follow a structured and targeted mentoring process, and document evidence of mentoring in such a manner that it can be included in the learners’ final portfolio of evidence. </w:t>
            </w:r>
          </w:p>
        </w:tc>
      </w:tr>
    </w:tbl>
    <w:p w14:paraId="22B4C318" w14:textId="77777777" w:rsidR="006C0147" w:rsidRPr="00DA08F3" w:rsidRDefault="00C32B2E" w:rsidP="00303FAB">
      <w:pPr>
        <w:pStyle w:val="Heading1"/>
        <w:spacing w:before="100" w:beforeAutospacing="1"/>
        <w:rPr>
          <w:rFonts w:ascii="Arial" w:hAnsi="Arial" w:cs="Arial"/>
        </w:rPr>
      </w:pPr>
      <w:bookmarkStart w:id="13" w:name="_Toc41044962"/>
      <w:r w:rsidRPr="00DA08F3">
        <w:rPr>
          <w:rFonts w:ascii="Arial" w:hAnsi="Arial" w:cs="Arial"/>
        </w:rPr>
        <w:t xml:space="preserve">2. </w:t>
      </w:r>
      <w:r w:rsidR="005B2720" w:rsidRPr="00DA08F3">
        <w:rPr>
          <w:rFonts w:ascii="Arial" w:hAnsi="Arial" w:cs="Arial"/>
        </w:rPr>
        <w:t>About the Qualification</w:t>
      </w:r>
      <w:bookmarkEnd w:id="13"/>
      <w:r w:rsidR="005B2720" w:rsidRPr="00DA08F3">
        <w:rPr>
          <w:rFonts w:ascii="Arial" w:hAnsi="Arial" w:cs="Arial"/>
        </w:rPr>
        <w:t xml:space="preserve"> </w:t>
      </w:r>
    </w:p>
    <w:p w14:paraId="0BAD316F" w14:textId="77777777" w:rsidR="006C0147" w:rsidRPr="00DA08F3" w:rsidRDefault="006C0147" w:rsidP="00466CEC">
      <w:pPr>
        <w:rPr>
          <w:rFonts w:ascii="Arial" w:hAnsi="Arial" w:cs="Arial"/>
        </w:rPr>
      </w:pPr>
    </w:p>
    <w:p w14:paraId="0E4E2E44" w14:textId="77777777" w:rsidR="00466CEC" w:rsidRPr="00DA08F3" w:rsidRDefault="00C32B2E" w:rsidP="00466CEC">
      <w:pPr>
        <w:pStyle w:val="Heading2"/>
        <w:spacing w:before="0"/>
        <w:rPr>
          <w:rFonts w:ascii="Arial" w:hAnsi="Arial" w:cs="Arial"/>
        </w:rPr>
      </w:pPr>
      <w:bookmarkStart w:id="14" w:name="_Toc41044963"/>
      <w:r w:rsidRPr="00DA08F3">
        <w:rPr>
          <w:rFonts w:ascii="Arial" w:hAnsi="Arial" w:cs="Arial"/>
        </w:rPr>
        <w:t xml:space="preserve">2.1 </w:t>
      </w:r>
      <w:r w:rsidR="00466CEC" w:rsidRPr="00DA08F3">
        <w:rPr>
          <w:rFonts w:ascii="Arial" w:hAnsi="Arial" w:cs="Arial"/>
        </w:rPr>
        <w:t>Qualification Overview</w:t>
      </w:r>
      <w:bookmarkEnd w:id="14"/>
      <w:r w:rsidR="00466CEC" w:rsidRPr="00DA08F3">
        <w:rPr>
          <w:rFonts w:ascii="Arial" w:hAnsi="Arial" w:cs="Arial"/>
        </w:rPr>
        <w:t xml:space="preserve"> </w:t>
      </w:r>
    </w:p>
    <w:p w14:paraId="6851B05B" w14:textId="77777777" w:rsidR="00466CEC" w:rsidRPr="00DA08F3" w:rsidRDefault="00466CEC" w:rsidP="00466CEC">
      <w:pPr>
        <w:rPr>
          <w:rFonts w:ascii="Arial" w:hAnsi="Arial" w:cs="Arial"/>
        </w:rPr>
      </w:pPr>
    </w:p>
    <w:p w14:paraId="20E7821B" w14:textId="718571B7" w:rsidR="006C0147" w:rsidRPr="00DA08F3" w:rsidRDefault="005B2720" w:rsidP="00826B57">
      <w:pPr>
        <w:spacing w:line="360" w:lineRule="auto"/>
        <w:rPr>
          <w:rFonts w:ascii="Arial" w:hAnsi="Arial" w:cs="Arial"/>
        </w:rPr>
      </w:pPr>
      <w:r w:rsidRPr="00DA08F3">
        <w:rPr>
          <w:rFonts w:ascii="Arial" w:hAnsi="Arial" w:cs="Arial"/>
        </w:rPr>
        <w:t xml:space="preserve">The following table provides a brief overview of the </w:t>
      </w:r>
      <w:r w:rsidR="0067218A" w:rsidRPr="00DA08F3">
        <w:rPr>
          <w:rFonts w:ascii="Arial" w:hAnsi="Arial" w:cs="Arial"/>
        </w:rPr>
        <w:t xml:space="preserve">Occupational Certificate: </w:t>
      </w:r>
      <w:r w:rsidR="00A129E6">
        <w:rPr>
          <w:rFonts w:ascii="Arial" w:hAnsi="Arial" w:cs="Arial"/>
        </w:rPr>
        <w:t>Investments Adviser</w:t>
      </w:r>
      <w:r w:rsidR="0067218A" w:rsidRPr="00DA08F3">
        <w:rPr>
          <w:rFonts w:ascii="Arial" w:hAnsi="Arial" w:cs="Arial"/>
        </w:rPr>
        <w:t xml:space="preserve"> </w:t>
      </w:r>
      <w:r w:rsidRPr="00DA08F3">
        <w:rPr>
          <w:rFonts w:ascii="Arial" w:hAnsi="Arial" w:cs="Arial"/>
        </w:rPr>
        <w:t>for which you will provide mentorship.</w:t>
      </w:r>
    </w:p>
    <w:p w14:paraId="6C7700A0" w14:textId="77777777" w:rsidR="00466CEC" w:rsidRPr="00DA08F3" w:rsidRDefault="00466CEC" w:rsidP="00466CEC">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2564"/>
        <w:gridCol w:w="5896"/>
      </w:tblGrid>
      <w:tr w:rsidR="00DA08F3" w:rsidRPr="00DA08F3" w14:paraId="3AF4A49C" w14:textId="77777777" w:rsidTr="001C15DF">
        <w:tc>
          <w:tcPr>
            <w:tcW w:w="558" w:type="dxa"/>
            <w:shd w:val="clear" w:color="auto" w:fill="auto"/>
          </w:tcPr>
          <w:p w14:paraId="2C5FEA85" w14:textId="77777777" w:rsidR="005B2720" w:rsidRPr="00DA08F3" w:rsidRDefault="00E6076E" w:rsidP="00C32B2E">
            <w:pPr>
              <w:spacing w:line="360" w:lineRule="auto"/>
              <w:rPr>
                <w:rFonts w:ascii="Arial" w:eastAsia="Calibri" w:hAnsi="Arial" w:cs="Arial"/>
                <w:b/>
                <w:lang w:eastAsia="en-US"/>
              </w:rPr>
            </w:pPr>
            <w:r w:rsidRPr="00DA08F3">
              <w:rPr>
                <w:rFonts w:ascii="Arial" w:eastAsia="Calibri" w:hAnsi="Arial" w:cs="Arial"/>
                <w:b/>
                <w:lang w:eastAsia="en-US"/>
              </w:rPr>
              <w:t>No</w:t>
            </w:r>
          </w:p>
        </w:tc>
        <w:tc>
          <w:tcPr>
            <w:tcW w:w="2610" w:type="dxa"/>
            <w:shd w:val="clear" w:color="auto" w:fill="auto"/>
          </w:tcPr>
          <w:p w14:paraId="76B4B579" w14:textId="77777777" w:rsidR="005B2720" w:rsidRPr="00DA08F3" w:rsidRDefault="00E6076E" w:rsidP="00C32B2E">
            <w:pPr>
              <w:spacing w:line="360" w:lineRule="auto"/>
              <w:rPr>
                <w:rFonts w:ascii="Arial" w:eastAsia="Calibri" w:hAnsi="Arial" w:cs="Arial"/>
                <w:b/>
                <w:lang w:eastAsia="en-US"/>
              </w:rPr>
            </w:pPr>
            <w:r w:rsidRPr="00DA08F3">
              <w:rPr>
                <w:rFonts w:ascii="Arial" w:eastAsia="Calibri" w:hAnsi="Arial" w:cs="Arial"/>
                <w:b/>
                <w:lang w:eastAsia="en-US"/>
              </w:rPr>
              <w:t xml:space="preserve">Area </w:t>
            </w:r>
          </w:p>
        </w:tc>
        <w:tc>
          <w:tcPr>
            <w:tcW w:w="6074" w:type="dxa"/>
            <w:shd w:val="clear" w:color="auto" w:fill="auto"/>
          </w:tcPr>
          <w:p w14:paraId="0DA2D5E7" w14:textId="77777777" w:rsidR="005B2720" w:rsidRPr="00DA08F3" w:rsidRDefault="00E6076E" w:rsidP="00C32B2E">
            <w:pPr>
              <w:spacing w:line="360" w:lineRule="auto"/>
              <w:rPr>
                <w:rFonts w:ascii="Arial" w:eastAsia="Calibri" w:hAnsi="Arial" w:cs="Arial"/>
                <w:b/>
                <w:lang w:eastAsia="en-US"/>
              </w:rPr>
            </w:pPr>
            <w:r w:rsidRPr="00DA08F3">
              <w:rPr>
                <w:rFonts w:ascii="Arial" w:eastAsia="Calibri" w:hAnsi="Arial" w:cs="Arial"/>
                <w:b/>
                <w:lang w:eastAsia="en-US"/>
              </w:rPr>
              <w:t>Description</w:t>
            </w:r>
          </w:p>
        </w:tc>
      </w:tr>
      <w:tr w:rsidR="00DA08F3" w:rsidRPr="00DA08F3" w14:paraId="6965CA42" w14:textId="77777777" w:rsidTr="001C15DF">
        <w:tc>
          <w:tcPr>
            <w:tcW w:w="558" w:type="dxa"/>
            <w:shd w:val="clear" w:color="auto" w:fill="auto"/>
          </w:tcPr>
          <w:p w14:paraId="565BB628"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t>1</w:t>
            </w:r>
          </w:p>
        </w:tc>
        <w:tc>
          <w:tcPr>
            <w:tcW w:w="2610" w:type="dxa"/>
            <w:shd w:val="clear" w:color="auto" w:fill="auto"/>
          </w:tcPr>
          <w:p w14:paraId="1768134C" w14:textId="77777777" w:rsidR="00F10CD7" w:rsidRPr="00DA08F3" w:rsidRDefault="00F10CD7" w:rsidP="00C32B2E">
            <w:pPr>
              <w:spacing w:line="360" w:lineRule="auto"/>
              <w:rPr>
                <w:rFonts w:ascii="Arial" w:eastAsia="Calibri" w:hAnsi="Arial" w:cs="Arial"/>
                <w:b/>
                <w:lang w:eastAsia="en-US"/>
              </w:rPr>
            </w:pPr>
            <w:r w:rsidRPr="00DA08F3">
              <w:rPr>
                <w:rFonts w:ascii="Arial" w:eastAsia="Calibri" w:hAnsi="Arial" w:cs="Arial"/>
                <w:b/>
                <w:lang w:eastAsia="en-US"/>
              </w:rPr>
              <w:t xml:space="preserve">Purpose of Programme </w:t>
            </w:r>
          </w:p>
        </w:tc>
        <w:tc>
          <w:tcPr>
            <w:tcW w:w="6074" w:type="dxa"/>
            <w:shd w:val="clear" w:color="auto" w:fill="auto"/>
          </w:tcPr>
          <w:p w14:paraId="0EB8FA44" w14:textId="322D36D5" w:rsidR="00F10CD7" w:rsidRPr="00DA08F3" w:rsidRDefault="00C32B2E" w:rsidP="00A129E6">
            <w:pPr>
              <w:spacing w:line="360" w:lineRule="auto"/>
              <w:rPr>
                <w:rFonts w:ascii="Arial" w:eastAsia="Calibri" w:hAnsi="Arial" w:cs="Arial"/>
                <w:lang w:eastAsia="en-US"/>
              </w:rPr>
            </w:pPr>
            <w:r w:rsidRPr="00DA08F3">
              <w:rPr>
                <w:rFonts w:ascii="Arial" w:eastAsia="Calibri" w:hAnsi="Arial" w:cs="Arial"/>
                <w:lang w:eastAsia="en-US"/>
              </w:rPr>
              <w:t xml:space="preserve">The purpose of this </w:t>
            </w:r>
            <w:r w:rsidR="00A129E6">
              <w:rPr>
                <w:rFonts w:ascii="Arial" w:eastAsia="Calibri" w:hAnsi="Arial" w:cs="Arial"/>
                <w:lang w:eastAsia="en-US"/>
              </w:rPr>
              <w:t xml:space="preserve">part </w:t>
            </w:r>
            <w:r w:rsidRPr="00DA08F3">
              <w:rPr>
                <w:rFonts w:ascii="Arial" w:eastAsia="Calibri" w:hAnsi="Arial" w:cs="Arial"/>
                <w:lang w:eastAsia="en-US"/>
              </w:rPr>
              <w:t xml:space="preserve">qualification is to prepare a learner to </w:t>
            </w:r>
            <w:r w:rsidR="004E6EB4" w:rsidRPr="00DA08F3">
              <w:rPr>
                <w:rFonts w:ascii="Arial" w:eastAsia="Calibri" w:hAnsi="Arial" w:cs="Arial"/>
                <w:lang w:eastAsia="en-US"/>
              </w:rPr>
              <w:t xml:space="preserve">be able to </w:t>
            </w:r>
            <w:r w:rsidR="00A129E6">
              <w:rPr>
                <w:rFonts w:ascii="Arial" w:eastAsia="Calibri" w:hAnsi="Arial" w:cs="Arial"/>
                <w:lang w:eastAsia="en-US"/>
              </w:rPr>
              <w:t>advise clients</w:t>
            </w:r>
            <w:r w:rsidR="00A129E6" w:rsidRPr="00A129E6">
              <w:rPr>
                <w:rFonts w:ascii="Arial" w:eastAsia="Calibri" w:hAnsi="Arial" w:cs="Arial"/>
                <w:lang w:eastAsia="en-US"/>
              </w:rPr>
              <w:t xml:space="preserve"> to grow and protect wealth through appropriate Investments and related methods</w:t>
            </w:r>
            <w:r w:rsidR="00A129E6">
              <w:rPr>
                <w:rFonts w:ascii="Arial" w:eastAsia="Calibri" w:hAnsi="Arial" w:cs="Arial"/>
                <w:lang w:eastAsia="en-US"/>
              </w:rPr>
              <w:t>.</w:t>
            </w:r>
          </w:p>
        </w:tc>
      </w:tr>
      <w:tr w:rsidR="00DA08F3" w:rsidRPr="00DA08F3" w14:paraId="35CC0EAF" w14:textId="77777777" w:rsidTr="001C15DF">
        <w:tc>
          <w:tcPr>
            <w:tcW w:w="558" w:type="dxa"/>
            <w:shd w:val="clear" w:color="auto" w:fill="auto"/>
          </w:tcPr>
          <w:p w14:paraId="010D31BA"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t>2</w:t>
            </w:r>
          </w:p>
        </w:tc>
        <w:tc>
          <w:tcPr>
            <w:tcW w:w="2610" w:type="dxa"/>
            <w:shd w:val="clear" w:color="auto" w:fill="auto"/>
          </w:tcPr>
          <w:p w14:paraId="723967B0" w14:textId="77777777" w:rsidR="00F10CD7" w:rsidRPr="00DA08F3" w:rsidRDefault="00F10CD7" w:rsidP="00C32B2E">
            <w:pPr>
              <w:spacing w:line="360" w:lineRule="auto"/>
              <w:rPr>
                <w:rFonts w:ascii="Arial" w:eastAsia="Calibri" w:hAnsi="Arial" w:cs="Arial"/>
                <w:b/>
                <w:lang w:eastAsia="en-US"/>
              </w:rPr>
            </w:pPr>
            <w:r w:rsidRPr="00DA08F3">
              <w:rPr>
                <w:rFonts w:ascii="Arial" w:eastAsia="Calibri" w:hAnsi="Arial" w:cs="Arial"/>
                <w:b/>
                <w:lang w:eastAsia="en-US"/>
              </w:rPr>
              <w:t>Duration of Programme</w:t>
            </w:r>
          </w:p>
        </w:tc>
        <w:tc>
          <w:tcPr>
            <w:tcW w:w="6074" w:type="dxa"/>
            <w:shd w:val="clear" w:color="auto" w:fill="auto"/>
          </w:tcPr>
          <w:p w14:paraId="1F4BB0D8" w14:textId="77777777" w:rsidR="00F10CD7" w:rsidRPr="00DA08F3" w:rsidRDefault="00C32B2E" w:rsidP="00C32B2E">
            <w:pPr>
              <w:spacing w:line="360" w:lineRule="auto"/>
              <w:rPr>
                <w:rFonts w:ascii="Arial" w:eastAsia="Calibri" w:hAnsi="Arial" w:cs="Arial"/>
                <w:lang w:eastAsia="en-US"/>
              </w:rPr>
            </w:pPr>
            <w:r w:rsidRPr="00DA08F3">
              <w:rPr>
                <w:rFonts w:ascii="Arial" w:eastAsia="Calibri" w:hAnsi="Arial" w:cs="Arial"/>
                <w:lang w:eastAsia="en-US"/>
              </w:rPr>
              <w:t>The programme takes a period of 10 – 12 months.</w:t>
            </w:r>
          </w:p>
        </w:tc>
      </w:tr>
      <w:tr w:rsidR="00DA08F3" w:rsidRPr="00DA08F3" w14:paraId="6EBC27DE" w14:textId="77777777" w:rsidTr="001C15DF">
        <w:tc>
          <w:tcPr>
            <w:tcW w:w="558" w:type="dxa"/>
            <w:shd w:val="clear" w:color="auto" w:fill="auto"/>
          </w:tcPr>
          <w:p w14:paraId="705C1C99"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t>3</w:t>
            </w:r>
          </w:p>
        </w:tc>
        <w:tc>
          <w:tcPr>
            <w:tcW w:w="2610" w:type="dxa"/>
            <w:shd w:val="clear" w:color="auto" w:fill="auto"/>
          </w:tcPr>
          <w:p w14:paraId="18C20F4C" w14:textId="77777777" w:rsidR="00F10CD7" w:rsidRPr="00DA08F3" w:rsidRDefault="00F10CD7" w:rsidP="00C32B2E">
            <w:pPr>
              <w:spacing w:line="360" w:lineRule="auto"/>
              <w:rPr>
                <w:rFonts w:ascii="Arial" w:eastAsia="Calibri" w:hAnsi="Arial" w:cs="Arial"/>
                <w:b/>
                <w:lang w:eastAsia="en-US"/>
              </w:rPr>
            </w:pPr>
            <w:r w:rsidRPr="00DA08F3">
              <w:rPr>
                <w:rFonts w:ascii="Arial" w:eastAsia="Calibri" w:hAnsi="Arial" w:cs="Arial"/>
                <w:b/>
                <w:lang w:eastAsia="en-US"/>
              </w:rPr>
              <w:t>Target Group / Occupational link</w:t>
            </w:r>
          </w:p>
        </w:tc>
        <w:tc>
          <w:tcPr>
            <w:tcW w:w="6074" w:type="dxa"/>
            <w:shd w:val="clear" w:color="auto" w:fill="auto"/>
          </w:tcPr>
          <w:p w14:paraId="67D197DF" w14:textId="17C35552" w:rsidR="00F10CD7" w:rsidRPr="00DA08F3" w:rsidRDefault="00C32B2E" w:rsidP="00180635">
            <w:pPr>
              <w:spacing w:line="360" w:lineRule="auto"/>
              <w:rPr>
                <w:rFonts w:ascii="Arial" w:eastAsia="Calibri" w:hAnsi="Arial" w:cs="Arial"/>
                <w:lang w:eastAsia="en-US"/>
              </w:rPr>
            </w:pPr>
            <w:r w:rsidRPr="00DA08F3">
              <w:rPr>
                <w:rFonts w:ascii="Arial" w:eastAsia="Calibri" w:hAnsi="Arial" w:cs="Arial"/>
                <w:lang w:eastAsia="en-US"/>
              </w:rPr>
              <w:t xml:space="preserve">People who are already working within the </w:t>
            </w:r>
            <w:r w:rsidR="00D47037">
              <w:rPr>
                <w:rFonts w:ascii="Arial" w:eastAsia="Calibri" w:hAnsi="Arial" w:cs="Arial"/>
                <w:lang w:eastAsia="en-US"/>
              </w:rPr>
              <w:t>financial services</w:t>
            </w:r>
            <w:r w:rsidRPr="00DA08F3">
              <w:rPr>
                <w:rFonts w:ascii="Arial" w:eastAsia="Calibri" w:hAnsi="Arial" w:cs="Arial"/>
                <w:lang w:eastAsia="en-US"/>
              </w:rPr>
              <w:t xml:space="preserve"> industry and new entrants who intend to follow the </w:t>
            </w:r>
            <w:r w:rsidR="00180635">
              <w:rPr>
                <w:rFonts w:ascii="Arial" w:eastAsia="Calibri" w:hAnsi="Arial" w:cs="Arial"/>
                <w:lang w:eastAsia="en-US"/>
              </w:rPr>
              <w:t>investments adviser</w:t>
            </w:r>
            <w:r w:rsidR="004E6EB4" w:rsidRPr="00DA08F3">
              <w:rPr>
                <w:rFonts w:ascii="Arial" w:eastAsia="Calibri" w:hAnsi="Arial" w:cs="Arial"/>
                <w:lang w:eastAsia="en-US"/>
              </w:rPr>
              <w:t xml:space="preserve"> </w:t>
            </w:r>
            <w:r w:rsidRPr="00DA08F3">
              <w:rPr>
                <w:rFonts w:ascii="Arial" w:eastAsia="Calibri" w:hAnsi="Arial" w:cs="Arial"/>
                <w:lang w:eastAsia="en-US"/>
              </w:rPr>
              <w:t>career path</w:t>
            </w:r>
            <w:r w:rsidR="004E6EB4" w:rsidRPr="00DA08F3">
              <w:rPr>
                <w:rFonts w:ascii="Arial" w:eastAsia="Calibri" w:hAnsi="Arial" w:cs="Arial"/>
                <w:lang w:eastAsia="en-US"/>
              </w:rPr>
              <w:t xml:space="preserve">. </w:t>
            </w:r>
          </w:p>
        </w:tc>
      </w:tr>
      <w:tr w:rsidR="00DA08F3" w:rsidRPr="00DA08F3" w14:paraId="12A26C6F" w14:textId="77777777" w:rsidTr="001C15DF">
        <w:tc>
          <w:tcPr>
            <w:tcW w:w="558" w:type="dxa"/>
            <w:shd w:val="clear" w:color="auto" w:fill="auto"/>
          </w:tcPr>
          <w:p w14:paraId="43525208"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t>4</w:t>
            </w:r>
          </w:p>
        </w:tc>
        <w:tc>
          <w:tcPr>
            <w:tcW w:w="2610" w:type="dxa"/>
            <w:shd w:val="clear" w:color="auto" w:fill="auto"/>
          </w:tcPr>
          <w:p w14:paraId="4821C36A" w14:textId="77777777" w:rsidR="00F10CD7" w:rsidRPr="00DA08F3" w:rsidRDefault="00F10CD7" w:rsidP="00C32B2E">
            <w:pPr>
              <w:spacing w:line="360" w:lineRule="auto"/>
              <w:rPr>
                <w:rFonts w:ascii="Arial" w:eastAsia="Calibri" w:hAnsi="Arial" w:cs="Arial"/>
                <w:b/>
                <w:lang w:eastAsia="en-US"/>
              </w:rPr>
            </w:pPr>
            <w:r w:rsidRPr="00DA08F3">
              <w:rPr>
                <w:rFonts w:ascii="Arial" w:eastAsia="Calibri" w:hAnsi="Arial" w:cs="Arial"/>
                <w:b/>
                <w:lang w:eastAsia="en-US"/>
              </w:rPr>
              <w:t xml:space="preserve">Learning assumed to be in place </w:t>
            </w:r>
          </w:p>
        </w:tc>
        <w:tc>
          <w:tcPr>
            <w:tcW w:w="6074" w:type="dxa"/>
            <w:shd w:val="clear" w:color="auto" w:fill="auto"/>
          </w:tcPr>
          <w:p w14:paraId="4F1FD104" w14:textId="27E3459E" w:rsidR="005D19A4" w:rsidRPr="00DA08F3" w:rsidRDefault="00303FAB" w:rsidP="00C32B2E">
            <w:pPr>
              <w:spacing w:line="360" w:lineRule="auto"/>
              <w:rPr>
                <w:rFonts w:ascii="Arial" w:eastAsia="Calibri" w:hAnsi="Arial" w:cs="Arial"/>
                <w:lang w:eastAsia="en-US"/>
              </w:rPr>
            </w:pPr>
            <w:r>
              <w:rPr>
                <w:rFonts w:ascii="Arial" w:eastAsia="Calibri" w:hAnsi="Arial" w:cs="Arial"/>
                <w:lang w:eastAsia="en-US"/>
              </w:rPr>
              <w:t xml:space="preserve">An </w:t>
            </w:r>
            <w:r w:rsidR="005D19A4" w:rsidRPr="00DA08F3">
              <w:rPr>
                <w:rFonts w:ascii="Arial" w:eastAsia="Calibri" w:hAnsi="Arial" w:cs="Arial"/>
                <w:lang w:eastAsia="en-US"/>
              </w:rPr>
              <w:t>NQF level 4 qualification</w:t>
            </w:r>
            <w:r>
              <w:rPr>
                <w:rFonts w:ascii="Arial" w:eastAsia="Calibri" w:hAnsi="Arial" w:cs="Arial"/>
                <w:lang w:eastAsia="en-US"/>
              </w:rPr>
              <w:t xml:space="preserve"> with Communication. </w:t>
            </w:r>
          </w:p>
        </w:tc>
      </w:tr>
      <w:tr w:rsidR="00DA08F3" w:rsidRPr="00DA08F3" w14:paraId="2F51CDAD" w14:textId="77777777" w:rsidTr="001C15DF">
        <w:tc>
          <w:tcPr>
            <w:tcW w:w="558" w:type="dxa"/>
            <w:shd w:val="clear" w:color="auto" w:fill="auto"/>
          </w:tcPr>
          <w:p w14:paraId="7C2699F7" w14:textId="77777777" w:rsidR="00F10CD7" w:rsidRPr="00DA08F3" w:rsidRDefault="00F10CD7" w:rsidP="00C32B2E">
            <w:pPr>
              <w:spacing w:line="360" w:lineRule="auto"/>
              <w:rPr>
                <w:rFonts w:ascii="Arial" w:eastAsia="Calibri" w:hAnsi="Arial" w:cs="Arial"/>
                <w:lang w:eastAsia="en-US"/>
              </w:rPr>
            </w:pPr>
            <w:r w:rsidRPr="00DA08F3">
              <w:rPr>
                <w:rFonts w:ascii="Arial" w:eastAsia="Calibri" w:hAnsi="Arial" w:cs="Arial"/>
                <w:lang w:eastAsia="en-US"/>
              </w:rPr>
              <w:lastRenderedPageBreak/>
              <w:t>5</w:t>
            </w:r>
          </w:p>
        </w:tc>
        <w:tc>
          <w:tcPr>
            <w:tcW w:w="2610" w:type="dxa"/>
            <w:shd w:val="clear" w:color="auto" w:fill="auto"/>
          </w:tcPr>
          <w:p w14:paraId="6FED890C" w14:textId="77777777" w:rsidR="00F10CD7"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 xml:space="preserve">Exit Level Outcomes </w:t>
            </w:r>
          </w:p>
        </w:tc>
        <w:tc>
          <w:tcPr>
            <w:tcW w:w="6074" w:type="dxa"/>
            <w:shd w:val="clear" w:color="auto" w:fill="auto"/>
          </w:tcPr>
          <w:p w14:paraId="0B96B2B0" w14:textId="335CA2C7" w:rsidR="00F10CD7" w:rsidRPr="00DA08F3" w:rsidRDefault="00143F66" w:rsidP="00143F66">
            <w:pPr>
              <w:numPr>
                <w:ilvl w:val="0"/>
                <w:numId w:val="20"/>
              </w:numPr>
              <w:spacing w:line="360" w:lineRule="auto"/>
              <w:rPr>
                <w:rFonts w:ascii="Arial" w:eastAsia="Calibri" w:hAnsi="Arial" w:cs="Arial"/>
                <w:lang w:val="en-US" w:eastAsia="en-US"/>
              </w:rPr>
            </w:pPr>
            <w:r w:rsidRPr="00143F66">
              <w:rPr>
                <w:rFonts w:ascii="Arial" w:eastAsia="Calibri" w:hAnsi="Arial" w:cs="Arial"/>
                <w:lang w:val="en-US" w:eastAsia="en-US"/>
              </w:rPr>
              <w:t>Provide advice to clients to grow and protect wealth through appropriate Investments and related methods</w:t>
            </w:r>
            <w:r>
              <w:rPr>
                <w:rFonts w:ascii="Arial" w:eastAsia="Calibri" w:hAnsi="Arial" w:cs="Arial"/>
                <w:lang w:val="en-US" w:eastAsia="en-US"/>
              </w:rPr>
              <w:t>.</w:t>
            </w:r>
          </w:p>
        </w:tc>
      </w:tr>
      <w:tr w:rsidR="00DA08F3" w:rsidRPr="00DA08F3" w14:paraId="15E1E70E" w14:textId="77777777" w:rsidTr="001C15DF">
        <w:tc>
          <w:tcPr>
            <w:tcW w:w="558" w:type="dxa"/>
            <w:shd w:val="clear" w:color="auto" w:fill="auto"/>
          </w:tcPr>
          <w:p w14:paraId="704C211D" w14:textId="77777777" w:rsidR="004B7325" w:rsidRPr="00DA08F3" w:rsidRDefault="004B7325" w:rsidP="00C32B2E">
            <w:pPr>
              <w:spacing w:line="360" w:lineRule="auto"/>
              <w:rPr>
                <w:rFonts w:ascii="Arial" w:eastAsia="Calibri" w:hAnsi="Arial" w:cs="Arial"/>
                <w:lang w:eastAsia="en-US"/>
              </w:rPr>
            </w:pPr>
            <w:r w:rsidRPr="00DA08F3">
              <w:rPr>
                <w:rFonts w:ascii="Arial" w:eastAsia="Calibri" w:hAnsi="Arial" w:cs="Arial"/>
                <w:lang w:eastAsia="en-US"/>
              </w:rPr>
              <w:t>6</w:t>
            </w:r>
          </w:p>
        </w:tc>
        <w:tc>
          <w:tcPr>
            <w:tcW w:w="2610" w:type="dxa"/>
            <w:shd w:val="clear" w:color="auto" w:fill="auto"/>
          </w:tcPr>
          <w:p w14:paraId="339F4960"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 xml:space="preserve">Overview – Provision / Facilitation   </w:t>
            </w:r>
          </w:p>
        </w:tc>
        <w:tc>
          <w:tcPr>
            <w:tcW w:w="6074" w:type="dxa"/>
            <w:shd w:val="clear" w:color="auto" w:fill="auto"/>
          </w:tcPr>
          <w:p w14:paraId="00CEBAD3" w14:textId="77777777" w:rsidR="004B7325" w:rsidRPr="00DA08F3" w:rsidRDefault="00467BA8" w:rsidP="00C32B2E">
            <w:pPr>
              <w:spacing w:line="360" w:lineRule="auto"/>
              <w:rPr>
                <w:rFonts w:ascii="Arial" w:eastAsia="Calibri" w:hAnsi="Arial" w:cs="Arial"/>
                <w:lang w:eastAsia="en-US"/>
              </w:rPr>
            </w:pPr>
            <w:r w:rsidRPr="00DA08F3">
              <w:rPr>
                <w:rFonts w:ascii="Arial" w:eastAsia="Calibri" w:hAnsi="Arial" w:cs="Arial"/>
                <w:lang w:eastAsia="en-US"/>
              </w:rPr>
              <w:t xml:space="preserve">The learner must attend </w:t>
            </w:r>
            <w:r w:rsidR="004E6EB4" w:rsidRPr="00DA08F3">
              <w:rPr>
                <w:rFonts w:ascii="Arial" w:eastAsia="Calibri" w:hAnsi="Arial" w:cs="Arial"/>
                <w:lang w:eastAsia="en-US"/>
              </w:rPr>
              <w:t xml:space="preserve">at least 70% of all </w:t>
            </w:r>
            <w:r w:rsidRPr="00DA08F3">
              <w:rPr>
                <w:rFonts w:ascii="Arial" w:eastAsia="Calibri" w:hAnsi="Arial" w:cs="Arial"/>
                <w:lang w:eastAsia="en-US"/>
              </w:rPr>
              <w:t>facilitated sessions as part of contact learning.</w:t>
            </w:r>
          </w:p>
        </w:tc>
      </w:tr>
      <w:tr w:rsidR="00DA08F3" w:rsidRPr="00DA08F3" w14:paraId="2A62F0DB" w14:textId="77777777" w:rsidTr="001C15DF">
        <w:tc>
          <w:tcPr>
            <w:tcW w:w="558" w:type="dxa"/>
            <w:shd w:val="clear" w:color="auto" w:fill="auto"/>
          </w:tcPr>
          <w:p w14:paraId="1669B29F" w14:textId="77777777" w:rsidR="004B7325" w:rsidRPr="00DA08F3" w:rsidRDefault="004B7325" w:rsidP="00C32B2E">
            <w:pPr>
              <w:spacing w:line="360" w:lineRule="auto"/>
              <w:rPr>
                <w:rFonts w:ascii="Arial" w:eastAsia="Calibri" w:hAnsi="Arial" w:cs="Arial"/>
                <w:lang w:eastAsia="en-US"/>
              </w:rPr>
            </w:pPr>
            <w:r w:rsidRPr="00DA08F3">
              <w:rPr>
                <w:rFonts w:ascii="Arial" w:eastAsia="Calibri" w:hAnsi="Arial" w:cs="Arial"/>
                <w:lang w:eastAsia="en-US"/>
              </w:rPr>
              <w:t>7</w:t>
            </w:r>
          </w:p>
        </w:tc>
        <w:tc>
          <w:tcPr>
            <w:tcW w:w="2610" w:type="dxa"/>
            <w:shd w:val="clear" w:color="auto" w:fill="auto"/>
          </w:tcPr>
          <w:p w14:paraId="6FF63505"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Overview – Learner Support</w:t>
            </w:r>
          </w:p>
        </w:tc>
        <w:tc>
          <w:tcPr>
            <w:tcW w:w="6074" w:type="dxa"/>
            <w:shd w:val="clear" w:color="auto" w:fill="auto"/>
          </w:tcPr>
          <w:p w14:paraId="535CEC4D"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Provider Support</w:t>
            </w:r>
          </w:p>
          <w:p w14:paraId="2EE2225C" w14:textId="77777777" w:rsidR="004B7325" w:rsidRPr="00DA08F3" w:rsidRDefault="00467BA8" w:rsidP="00303FAB">
            <w:pPr>
              <w:spacing w:after="120" w:line="360" w:lineRule="auto"/>
              <w:rPr>
                <w:rFonts w:ascii="Arial" w:eastAsia="Calibri" w:hAnsi="Arial" w:cs="Arial"/>
                <w:lang w:eastAsia="en-US"/>
              </w:rPr>
            </w:pPr>
            <w:r w:rsidRPr="00DA08F3">
              <w:rPr>
                <w:rFonts w:ascii="Arial" w:eastAsia="Calibri" w:hAnsi="Arial" w:cs="Arial"/>
                <w:lang w:eastAsia="en-US"/>
              </w:rPr>
              <w:t>The learner must be provided with the learner guide and any other relevant guides</w:t>
            </w:r>
            <w:r w:rsidR="0055405A" w:rsidRPr="00DA08F3">
              <w:rPr>
                <w:rFonts w:ascii="Arial" w:eastAsia="Calibri" w:hAnsi="Arial" w:cs="Arial"/>
                <w:lang w:eastAsia="en-US"/>
              </w:rPr>
              <w:t>.</w:t>
            </w:r>
          </w:p>
          <w:p w14:paraId="344CFBD7" w14:textId="47CE7C74" w:rsidR="00467BA8" w:rsidRPr="00DA08F3" w:rsidRDefault="000730F5" w:rsidP="00467BA8">
            <w:pPr>
              <w:spacing w:after="120" w:line="360" w:lineRule="auto"/>
              <w:rPr>
                <w:rFonts w:ascii="Arial" w:eastAsia="Calibri" w:hAnsi="Arial" w:cs="Arial"/>
                <w:lang w:eastAsia="en-US"/>
              </w:rPr>
            </w:pPr>
            <w:r w:rsidRPr="00DA08F3">
              <w:rPr>
                <w:rFonts w:ascii="Arial" w:eastAsia="Calibri" w:hAnsi="Arial" w:cs="Arial"/>
                <w:lang w:eastAsia="en-US"/>
              </w:rPr>
              <w:t>There must be a f</w:t>
            </w:r>
            <w:r w:rsidR="00467BA8" w:rsidRPr="00DA08F3">
              <w:rPr>
                <w:rFonts w:ascii="Arial" w:eastAsia="Calibri" w:hAnsi="Arial" w:cs="Arial"/>
                <w:lang w:eastAsia="en-US"/>
              </w:rPr>
              <w:t xml:space="preserve">acilitator to support the learner through </w:t>
            </w:r>
            <w:r w:rsidR="00B269F1" w:rsidRPr="00DA08F3">
              <w:rPr>
                <w:rFonts w:ascii="Arial" w:eastAsia="Calibri" w:hAnsi="Arial" w:cs="Arial"/>
                <w:lang w:eastAsia="en-US"/>
              </w:rPr>
              <w:t xml:space="preserve">the </w:t>
            </w:r>
            <w:r w:rsidR="00467BA8" w:rsidRPr="00DA08F3">
              <w:rPr>
                <w:rFonts w:ascii="Arial" w:eastAsia="Calibri" w:hAnsi="Arial" w:cs="Arial"/>
                <w:lang w:eastAsia="en-US"/>
              </w:rPr>
              <w:t>learning process</w:t>
            </w:r>
            <w:r w:rsidR="0055405A" w:rsidRPr="00DA08F3">
              <w:rPr>
                <w:rFonts w:ascii="Arial" w:eastAsia="Calibri" w:hAnsi="Arial" w:cs="Arial"/>
                <w:lang w:eastAsia="en-US"/>
              </w:rPr>
              <w:t>.</w:t>
            </w:r>
          </w:p>
          <w:p w14:paraId="08662779"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Workplace Support</w:t>
            </w:r>
          </w:p>
          <w:p w14:paraId="5205018E" w14:textId="77777777" w:rsidR="004B7325" w:rsidRPr="00DA08F3" w:rsidRDefault="0055405A" w:rsidP="00303FAB">
            <w:pPr>
              <w:spacing w:after="120" w:line="360" w:lineRule="auto"/>
              <w:rPr>
                <w:rFonts w:ascii="Arial" w:eastAsia="Calibri" w:hAnsi="Arial" w:cs="Arial"/>
                <w:lang w:eastAsia="en-US"/>
              </w:rPr>
            </w:pPr>
            <w:r w:rsidRPr="00DA08F3">
              <w:rPr>
                <w:rFonts w:ascii="Arial" w:eastAsia="Calibri" w:hAnsi="Arial" w:cs="Arial"/>
                <w:lang w:eastAsia="en-US"/>
              </w:rPr>
              <w:t>Workplaces are required to appoint a designated mentor to assist the learner with</w:t>
            </w:r>
            <w:r w:rsidR="00467BA8" w:rsidRPr="00DA08F3">
              <w:rPr>
                <w:rFonts w:ascii="Arial" w:eastAsia="Calibri" w:hAnsi="Arial" w:cs="Arial"/>
                <w:lang w:eastAsia="en-US"/>
              </w:rPr>
              <w:t xml:space="preserve"> the workplace learning component</w:t>
            </w:r>
            <w:r w:rsidRPr="00DA08F3">
              <w:rPr>
                <w:rFonts w:ascii="Arial" w:eastAsia="Calibri" w:hAnsi="Arial" w:cs="Arial"/>
                <w:lang w:eastAsia="en-US"/>
              </w:rPr>
              <w:t>.</w:t>
            </w:r>
          </w:p>
          <w:p w14:paraId="2519920F" w14:textId="3E50E0C0" w:rsidR="0055405A" w:rsidRPr="00DA08F3" w:rsidRDefault="0055405A" w:rsidP="000730F5">
            <w:pPr>
              <w:spacing w:after="120" w:line="360" w:lineRule="auto"/>
              <w:rPr>
                <w:rFonts w:ascii="Arial" w:eastAsia="Calibri" w:hAnsi="Arial" w:cs="Arial"/>
                <w:lang w:eastAsia="en-US"/>
              </w:rPr>
            </w:pPr>
            <w:r w:rsidRPr="00DA08F3">
              <w:rPr>
                <w:rFonts w:ascii="Arial" w:eastAsia="Calibri" w:hAnsi="Arial" w:cs="Arial"/>
                <w:lang w:eastAsia="en-US"/>
              </w:rPr>
              <w:t>A ra</w:t>
            </w:r>
            <w:r w:rsidR="000730F5" w:rsidRPr="00DA08F3">
              <w:rPr>
                <w:rFonts w:ascii="Arial" w:eastAsia="Calibri" w:hAnsi="Arial" w:cs="Arial"/>
                <w:lang w:eastAsia="en-US"/>
              </w:rPr>
              <w:t xml:space="preserve">tio of </w:t>
            </w:r>
            <w:r w:rsidR="00B269F1" w:rsidRPr="00DA08F3">
              <w:rPr>
                <w:rFonts w:ascii="Arial" w:eastAsia="Calibri" w:hAnsi="Arial" w:cs="Arial"/>
                <w:lang w:eastAsia="en-US"/>
              </w:rPr>
              <w:t>one</w:t>
            </w:r>
            <w:r w:rsidR="000730F5" w:rsidRPr="00DA08F3">
              <w:rPr>
                <w:rFonts w:ascii="Arial" w:eastAsia="Calibri" w:hAnsi="Arial" w:cs="Arial"/>
                <w:lang w:eastAsia="en-US"/>
              </w:rPr>
              <w:t xml:space="preserve"> mentor to </w:t>
            </w:r>
            <w:r w:rsidR="00B269F1" w:rsidRPr="00DA08F3">
              <w:rPr>
                <w:rFonts w:ascii="Arial" w:eastAsia="Calibri" w:hAnsi="Arial" w:cs="Arial"/>
                <w:lang w:eastAsia="en-US"/>
              </w:rPr>
              <w:t>three</w:t>
            </w:r>
            <w:r w:rsidR="000730F5" w:rsidRPr="00DA08F3">
              <w:rPr>
                <w:rFonts w:ascii="Arial" w:eastAsia="Calibri" w:hAnsi="Arial" w:cs="Arial"/>
                <w:lang w:eastAsia="en-US"/>
              </w:rPr>
              <w:t xml:space="preserve"> learners, a</w:t>
            </w:r>
            <w:r w:rsidRPr="00DA08F3">
              <w:rPr>
                <w:rFonts w:ascii="Arial" w:eastAsia="Calibri" w:hAnsi="Arial" w:cs="Arial"/>
                <w:lang w:eastAsia="en-US"/>
              </w:rPr>
              <w:t xml:space="preserve"> designated </w:t>
            </w:r>
            <w:r w:rsidR="000730F5" w:rsidRPr="00DA08F3">
              <w:rPr>
                <w:rFonts w:ascii="Arial" w:eastAsia="Calibri" w:hAnsi="Arial" w:cs="Arial"/>
                <w:lang w:eastAsia="en-US"/>
              </w:rPr>
              <w:t>and experienced claims assessor (</w:t>
            </w:r>
            <w:r w:rsidRPr="00DA08F3">
              <w:rPr>
                <w:rFonts w:ascii="Arial" w:eastAsia="Calibri" w:hAnsi="Arial" w:cs="Arial"/>
                <w:lang w:eastAsia="en-US"/>
              </w:rPr>
              <w:t>who must have achieved or be in the process of achieving competence in an accredited Coaching and Mentoring skills program</w:t>
            </w:r>
            <w:r w:rsidR="00B269F1" w:rsidRPr="00DA08F3">
              <w:rPr>
                <w:rFonts w:ascii="Arial" w:eastAsia="Calibri" w:hAnsi="Arial" w:cs="Arial"/>
                <w:lang w:eastAsia="en-US"/>
              </w:rPr>
              <w:t>me</w:t>
            </w:r>
            <w:r w:rsidRPr="00DA08F3">
              <w:rPr>
                <w:rFonts w:ascii="Arial" w:eastAsia="Calibri" w:hAnsi="Arial" w:cs="Arial"/>
                <w:lang w:eastAsia="en-US"/>
              </w:rPr>
              <w:t xml:space="preserve">) must monitor learner progress and sign off workplace records and the mentor </w:t>
            </w:r>
            <w:r w:rsidR="000730F5" w:rsidRPr="00DA08F3">
              <w:rPr>
                <w:rFonts w:ascii="Arial" w:eastAsia="Calibri" w:hAnsi="Arial" w:cs="Arial"/>
                <w:lang w:eastAsia="en-US"/>
              </w:rPr>
              <w:t xml:space="preserve">performance </w:t>
            </w:r>
            <w:r w:rsidRPr="00DA08F3">
              <w:rPr>
                <w:rFonts w:ascii="Arial" w:eastAsia="Calibri" w:hAnsi="Arial" w:cs="Arial"/>
                <w:lang w:eastAsia="en-US"/>
              </w:rPr>
              <w:t>must be managed on the quality of mentoring/ coaching.</w:t>
            </w:r>
          </w:p>
          <w:p w14:paraId="61050B62" w14:textId="77777777" w:rsidR="0055405A" w:rsidRPr="00DA08F3" w:rsidRDefault="0055405A" w:rsidP="000730F5">
            <w:pPr>
              <w:spacing w:after="120" w:line="360" w:lineRule="auto"/>
              <w:rPr>
                <w:rFonts w:ascii="Arial" w:eastAsia="Calibri" w:hAnsi="Arial" w:cs="Arial"/>
                <w:lang w:eastAsia="en-US"/>
              </w:rPr>
            </w:pPr>
            <w:r w:rsidRPr="00DA08F3">
              <w:rPr>
                <w:rFonts w:ascii="Arial" w:eastAsia="Calibri" w:hAnsi="Arial" w:cs="Arial"/>
                <w:lang w:eastAsia="en-US"/>
              </w:rPr>
              <w:t>Provision of minimum of 2 tutorial days during the work experience module.</w:t>
            </w:r>
          </w:p>
          <w:p w14:paraId="1992A8D0" w14:textId="77777777" w:rsidR="004B7325" w:rsidRPr="00DA08F3" w:rsidRDefault="00467BA8" w:rsidP="00467BA8">
            <w:pPr>
              <w:spacing w:line="360" w:lineRule="auto"/>
              <w:rPr>
                <w:rFonts w:ascii="Arial" w:eastAsia="Calibri" w:hAnsi="Arial" w:cs="Arial"/>
                <w:lang w:eastAsia="en-US"/>
              </w:rPr>
            </w:pPr>
            <w:r w:rsidRPr="00DA08F3">
              <w:rPr>
                <w:rFonts w:ascii="Arial" w:eastAsia="Calibri" w:hAnsi="Arial" w:cs="Arial"/>
                <w:lang w:eastAsia="en-US"/>
              </w:rPr>
              <w:t xml:space="preserve">Learner must be exposed to all relevant workplace learning activities in the workplace. </w:t>
            </w:r>
          </w:p>
        </w:tc>
      </w:tr>
      <w:tr w:rsidR="004B7325" w:rsidRPr="00DA08F3" w14:paraId="03B917BF" w14:textId="77777777" w:rsidTr="001C15DF">
        <w:tc>
          <w:tcPr>
            <w:tcW w:w="558" w:type="dxa"/>
            <w:shd w:val="clear" w:color="auto" w:fill="auto"/>
          </w:tcPr>
          <w:p w14:paraId="30BECB5D" w14:textId="77777777" w:rsidR="004B7325" w:rsidRPr="00DA08F3" w:rsidRDefault="004B7325" w:rsidP="00C32B2E">
            <w:pPr>
              <w:spacing w:line="360" w:lineRule="auto"/>
              <w:rPr>
                <w:rFonts w:ascii="Arial" w:eastAsia="Calibri" w:hAnsi="Arial" w:cs="Arial"/>
                <w:lang w:eastAsia="en-US"/>
              </w:rPr>
            </w:pPr>
            <w:r w:rsidRPr="00DA08F3">
              <w:rPr>
                <w:rFonts w:ascii="Arial" w:eastAsia="Calibri" w:hAnsi="Arial" w:cs="Arial"/>
                <w:lang w:eastAsia="en-US"/>
              </w:rPr>
              <w:t>8</w:t>
            </w:r>
          </w:p>
        </w:tc>
        <w:tc>
          <w:tcPr>
            <w:tcW w:w="2610" w:type="dxa"/>
            <w:shd w:val="clear" w:color="auto" w:fill="auto"/>
          </w:tcPr>
          <w:p w14:paraId="228C8568" w14:textId="77777777" w:rsidR="004B7325" w:rsidRPr="00DA08F3" w:rsidRDefault="004B7325" w:rsidP="00C32B2E">
            <w:pPr>
              <w:spacing w:line="360" w:lineRule="auto"/>
              <w:rPr>
                <w:rFonts w:ascii="Arial" w:eastAsia="Calibri" w:hAnsi="Arial" w:cs="Arial"/>
                <w:b/>
                <w:lang w:eastAsia="en-US"/>
              </w:rPr>
            </w:pPr>
            <w:r w:rsidRPr="00DA08F3">
              <w:rPr>
                <w:rFonts w:ascii="Arial" w:eastAsia="Calibri" w:hAnsi="Arial" w:cs="Arial"/>
                <w:b/>
                <w:lang w:eastAsia="en-US"/>
              </w:rPr>
              <w:t>Overview – Learner Duties / Learning</w:t>
            </w:r>
          </w:p>
        </w:tc>
        <w:tc>
          <w:tcPr>
            <w:tcW w:w="6074" w:type="dxa"/>
            <w:shd w:val="clear" w:color="auto" w:fill="auto"/>
          </w:tcPr>
          <w:p w14:paraId="03E6995D"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Participate in all learning activities</w:t>
            </w:r>
          </w:p>
          <w:p w14:paraId="40962933"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Attend relevant learning interventions</w:t>
            </w:r>
          </w:p>
          <w:p w14:paraId="5BB76E01"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Complete formative assessment activities</w:t>
            </w:r>
          </w:p>
          <w:p w14:paraId="27040C75"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Complete relevant practical assignments</w:t>
            </w:r>
          </w:p>
          <w:p w14:paraId="615EB427"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Participate in practical activities</w:t>
            </w:r>
          </w:p>
          <w:p w14:paraId="0932193C" w14:textId="77777777" w:rsidR="00C32B2E"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Complete relevant workplace assignments</w:t>
            </w:r>
          </w:p>
          <w:p w14:paraId="61FEB6D6" w14:textId="77777777" w:rsidR="004B7325" w:rsidRPr="00DA08F3" w:rsidRDefault="00C32B2E" w:rsidP="008E69D5">
            <w:pPr>
              <w:numPr>
                <w:ilvl w:val="0"/>
                <w:numId w:val="31"/>
              </w:numPr>
              <w:spacing w:line="360" w:lineRule="auto"/>
              <w:rPr>
                <w:rFonts w:ascii="Arial" w:eastAsia="Calibri" w:hAnsi="Arial" w:cs="Arial"/>
                <w:lang w:eastAsia="en-US"/>
              </w:rPr>
            </w:pPr>
            <w:r w:rsidRPr="00DA08F3">
              <w:rPr>
                <w:rFonts w:ascii="Arial" w:eastAsia="Calibri" w:hAnsi="Arial" w:cs="Arial"/>
                <w:lang w:eastAsia="en-US"/>
              </w:rPr>
              <w:t>Participate in workplace activities</w:t>
            </w:r>
          </w:p>
        </w:tc>
      </w:tr>
    </w:tbl>
    <w:p w14:paraId="6ED0B25B" w14:textId="77777777" w:rsidR="00C32B2E" w:rsidRPr="00DA08F3" w:rsidRDefault="00C32B2E">
      <w:pPr>
        <w:rPr>
          <w:rFonts w:ascii="Arial" w:hAnsi="Arial" w:cs="Arial"/>
          <w:i/>
        </w:rPr>
      </w:pPr>
    </w:p>
    <w:p w14:paraId="57574132" w14:textId="77777777" w:rsidR="00C32B2E" w:rsidRPr="00DA08F3" w:rsidRDefault="00C32B2E">
      <w:pPr>
        <w:rPr>
          <w:rFonts w:ascii="Arial" w:hAnsi="Arial" w:cs="Arial"/>
        </w:rPr>
      </w:pPr>
    </w:p>
    <w:p w14:paraId="496D09FC" w14:textId="77777777" w:rsidR="00467BA8" w:rsidRPr="00DA08F3" w:rsidRDefault="00467BA8">
      <w:pPr>
        <w:rPr>
          <w:rFonts w:ascii="Arial" w:hAnsi="Arial" w:cs="Arial"/>
        </w:rPr>
      </w:pPr>
    </w:p>
    <w:p w14:paraId="7724D4D2" w14:textId="77777777" w:rsidR="00467BA8" w:rsidRPr="00DA08F3" w:rsidRDefault="00467BA8">
      <w:pPr>
        <w:rPr>
          <w:rFonts w:ascii="Arial" w:hAnsi="Arial" w:cs="Arial"/>
        </w:rPr>
      </w:pPr>
    </w:p>
    <w:p w14:paraId="5B05790B" w14:textId="77777777" w:rsidR="00467BA8" w:rsidRPr="00DA08F3" w:rsidRDefault="00467BA8">
      <w:pPr>
        <w:rPr>
          <w:rFonts w:ascii="Arial" w:hAnsi="Arial" w:cs="Arial"/>
        </w:rPr>
      </w:pPr>
    </w:p>
    <w:p w14:paraId="7C018577" w14:textId="77777777" w:rsidR="005A2927" w:rsidRPr="00DA08F3" w:rsidRDefault="005A2927">
      <w:pPr>
        <w:rPr>
          <w:rFonts w:ascii="Arial" w:hAnsi="Arial" w:cs="Arial"/>
        </w:rPr>
      </w:pPr>
    </w:p>
    <w:p w14:paraId="616A2AB4" w14:textId="77777777" w:rsidR="00425AA5" w:rsidRPr="00DA08F3" w:rsidRDefault="004B7325" w:rsidP="00143F66">
      <w:pPr>
        <w:spacing w:after="120" w:line="360" w:lineRule="auto"/>
        <w:rPr>
          <w:rFonts w:ascii="Arial" w:hAnsi="Arial" w:cs="Arial"/>
        </w:rPr>
      </w:pPr>
      <w:r w:rsidRPr="00DA08F3">
        <w:rPr>
          <w:rFonts w:ascii="Arial" w:hAnsi="Arial" w:cs="Arial"/>
        </w:rPr>
        <w:lastRenderedPageBreak/>
        <w:t>The programme structure that will be followed in th</w:t>
      </w:r>
      <w:r w:rsidR="00467BA8" w:rsidRPr="00DA08F3">
        <w:rPr>
          <w:rFonts w:ascii="Arial" w:hAnsi="Arial" w:cs="Arial"/>
        </w:rPr>
        <w:t>is qualification is as follows:</w:t>
      </w:r>
    </w:p>
    <w:p w14:paraId="40F51AA0" w14:textId="0AB5FDD5" w:rsidR="00467BA8" w:rsidRPr="00DA08F3" w:rsidRDefault="00AA5EA1" w:rsidP="00467BA8">
      <w:pPr>
        <w:spacing w:after="120"/>
        <w:rPr>
          <w:rFonts w:ascii="Arial" w:hAnsi="Arial" w:cs="Arial"/>
        </w:rPr>
      </w:pPr>
      <w:r w:rsidRPr="00DA08F3">
        <w:rPr>
          <w:rFonts w:ascii="Arial" w:hAnsi="Arial" w:cs="Arial"/>
          <w:noProof/>
        </w:rPr>
        <w:drawing>
          <wp:inline distT="0" distB="0" distL="0" distR="0" wp14:anchorId="68AF5D16" wp14:editId="7B82A0B7">
            <wp:extent cx="6002655" cy="3223260"/>
            <wp:effectExtent l="38100" t="0" r="55245" b="0"/>
            <wp:docPr id="2" name="Organization Chart 2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60B40CC" w14:textId="77777777" w:rsidR="004B7325" w:rsidRPr="00DA08F3" w:rsidRDefault="00466CEC" w:rsidP="007B4CC3">
      <w:pPr>
        <w:pStyle w:val="Heading2"/>
        <w:spacing w:before="0" w:after="120"/>
        <w:rPr>
          <w:rFonts w:ascii="Arial" w:hAnsi="Arial" w:cs="Arial"/>
        </w:rPr>
      </w:pPr>
      <w:bookmarkStart w:id="15" w:name="_Toc41044964"/>
      <w:r w:rsidRPr="00DA08F3">
        <w:rPr>
          <w:rFonts w:ascii="Arial" w:hAnsi="Arial" w:cs="Arial"/>
        </w:rPr>
        <w:t>2.</w:t>
      </w:r>
      <w:r w:rsidR="00467BA8" w:rsidRPr="00DA08F3">
        <w:rPr>
          <w:rFonts w:ascii="Arial" w:hAnsi="Arial" w:cs="Arial"/>
        </w:rPr>
        <w:t xml:space="preserve">2 </w:t>
      </w:r>
      <w:r w:rsidR="007B4CC3" w:rsidRPr="00DA08F3">
        <w:rPr>
          <w:rFonts w:ascii="Arial" w:hAnsi="Arial" w:cs="Arial"/>
        </w:rPr>
        <w:t>Qualification</w:t>
      </w:r>
      <w:r w:rsidRPr="00DA08F3">
        <w:rPr>
          <w:rFonts w:ascii="Arial" w:hAnsi="Arial" w:cs="Arial"/>
        </w:rPr>
        <w:t xml:space="preserve"> </w:t>
      </w:r>
      <w:r w:rsidR="00C774A2" w:rsidRPr="00DA08F3">
        <w:rPr>
          <w:rFonts w:ascii="Arial" w:hAnsi="Arial" w:cs="Arial"/>
        </w:rPr>
        <w:t>make up</w:t>
      </w:r>
      <w:bookmarkEnd w:id="15"/>
    </w:p>
    <w:p w14:paraId="48C18F53" w14:textId="19C765FB" w:rsidR="00466CEC" w:rsidRPr="00DA08F3" w:rsidRDefault="00467BA8" w:rsidP="00921016">
      <w:pPr>
        <w:spacing w:after="120" w:line="360" w:lineRule="auto"/>
        <w:rPr>
          <w:rFonts w:ascii="Arial" w:hAnsi="Arial" w:cs="Arial"/>
        </w:rPr>
      </w:pPr>
      <w:r w:rsidRPr="00DA08F3">
        <w:rPr>
          <w:rFonts w:ascii="Arial" w:hAnsi="Arial" w:cs="Arial"/>
        </w:rPr>
        <w:t>The following</w:t>
      </w:r>
      <w:r w:rsidR="003C2D6D" w:rsidRPr="00DA08F3">
        <w:rPr>
          <w:rFonts w:ascii="Arial" w:hAnsi="Arial" w:cs="Arial"/>
        </w:rPr>
        <w:t xml:space="preserve"> standards</w:t>
      </w:r>
      <w:r w:rsidR="00466CEC" w:rsidRPr="00DA08F3">
        <w:rPr>
          <w:rFonts w:ascii="Arial" w:hAnsi="Arial" w:cs="Arial"/>
        </w:rPr>
        <w:t xml:space="preserve"> are contained in the </w:t>
      </w:r>
      <w:r w:rsidR="00303FAB">
        <w:rPr>
          <w:rFonts w:ascii="Arial" w:hAnsi="Arial" w:cs="Arial"/>
        </w:rPr>
        <w:t>part-</w:t>
      </w:r>
      <w:r w:rsidR="00466CEC" w:rsidRPr="00DA08F3">
        <w:rPr>
          <w:rFonts w:ascii="Arial" w:hAnsi="Arial" w:cs="Arial"/>
        </w:rPr>
        <w:t xml:space="preserve">qualification, and will form the basis of your mentoring interactions with the mentees. </w:t>
      </w:r>
    </w:p>
    <w:p w14:paraId="44A44C5A" w14:textId="77777777" w:rsidR="00466CEC" w:rsidRPr="00DA08F3" w:rsidRDefault="00375218" w:rsidP="00074080">
      <w:pPr>
        <w:spacing w:after="120" w:line="360" w:lineRule="auto"/>
        <w:rPr>
          <w:rFonts w:ascii="Arial" w:hAnsi="Arial" w:cs="Arial"/>
          <w:b/>
          <w:u w:val="single"/>
        </w:rPr>
      </w:pPr>
      <w:r w:rsidRPr="00DA08F3">
        <w:rPr>
          <w:rFonts w:ascii="Arial" w:hAnsi="Arial" w:cs="Arial"/>
          <w:b/>
          <w:u w:val="single"/>
        </w:rPr>
        <w:t>Knowledge Subject Specifications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93"/>
        <w:gridCol w:w="4360"/>
        <w:gridCol w:w="1320"/>
        <w:gridCol w:w="1343"/>
      </w:tblGrid>
      <w:tr w:rsidR="00DA08F3" w:rsidRPr="00DA08F3" w14:paraId="4F475BC1" w14:textId="77777777" w:rsidTr="00190B57">
        <w:tc>
          <w:tcPr>
            <w:tcW w:w="1105" w:type="pct"/>
            <w:shd w:val="clear" w:color="auto" w:fill="auto"/>
            <w:hideMark/>
          </w:tcPr>
          <w:p w14:paraId="6E11F36E" w14:textId="77777777" w:rsidR="00375218" w:rsidRPr="00DA08F3" w:rsidRDefault="00375218" w:rsidP="00B56FF7">
            <w:pPr>
              <w:spacing w:line="360" w:lineRule="auto"/>
              <w:rPr>
                <w:rFonts w:ascii="Arial" w:eastAsia="Calibri" w:hAnsi="Arial" w:cs="Arial"/>
                <w:b/>
              </w:rPr>
            </w:pPr>
            <w:r w:rsidRPr="00DA08F3">
              <w:rPr>
                <w:rFonts w:ascii="Arial" w:eastAsia="Calibri" w:hAnsi="Arial" w:cs="Arial"/>
                <w:b/>
              </w:rPr>
              <w:t xml:space="preserve">Code </w:t>
            </w:r>
          </w:p>
        </w:tc>
        <w:tc>
          <w:tcPr>
            <w:tcW w:w="2418" w:type="pct"/>
            <w:shd w:val="clear" w:color="auto" w:fill="auto"/>
            <w:hideMark/>
          </w:tcPr>
          <w:p w14:paraId="41B4C1E4" w14:textId="77777777" w:rsidR="00375218" w:rsidRPr="00DA08F3" w:rsidRDefault="00375218" w:rsidP="00B56FF7">
            <w:pPr>
              <w:spacing w:line="360" w:lineRule="auto"/>
              <w:rPr>
                <w:rFonts w:ascii="Arial" w:eastAsia="Calibri" w:hAnsi="Arial" w:cs="Arial"/>
                <w:b/>
              </w:rPr>
            </w:pPr>
            <w:r w:rsidRPr="00DA08F3">
              <w:rPr>
                <w:rFonts w:ascii="Arial" w:eastAsia="Calibri" w:hAnsi="Arial" w:cs="Arial"/>
                <w:b/>
              </w:rPr>
              <w:t xml:space="preserve">Title </w:t>
            </w:r>
          </w:p>
        </w:tc>
        <w:tc>
          <w:tcPr>
            <w:tcW w:w="732" w:type="pct"/>
            <w:shd w:val="clear" w:color="auto" w:fill="auto"/>
            <w:hideMark/>
          </w:tcPr>
          <w:p w14:paraId="4E7F1647" w14:textId="77777777" w:rsidR="00375218" w:rsidRPr="00DA08F3" w:rsidRDefault="00375218" w:rsidP="00B56FF7">
            <w:pPr>
              <w:spacing w:line="360" w:lineRule="auto"/>
              <w:rPr>
                <w:rFonts w:ascii="Arial" w:eastAsia="Calibri" w:hAnsi="Arial" w:cs="Arial"/>
                <w:b/>
              </w:rPr>
            </w:pPr>
            <w:r w:rsidRPr="00DA08F3">
              <w:rPr>
                <w:rFonts w:ascii="Arial" w:eastAsia="Calibri" w:hAnsi="Arial" w:cs="Arial"/>
                <w:b/>
              </w:rPr>
              <w:t xml:space="preserve">NQF Level </w:t>
            </w:r>
          </w:p>
        </w:tc>
        <w:tc>
          <w:tcPr>
            <w:tcW w:w="745" w:type="pct"/>
            <w:shd w:val="clear" w:color="auto" w:fill="auto"/>
            <w:hideMark/>
          </w:tcPr>
          <w:p w14:paraId="7C868272" w14:textId="77777777" w:rsidR="00375218" w:rsidRPr="00DA08F3" w:rsidRDefault="00375218" w:rsidP="00B56FF7">
            <w:pPr>
              <w:spacing w:line="360" w:lineRule="auto"/>
              <w:rPr>
                <w:rFonts w:ascii="Arial" w:eastAsia="Calibri" w:hAnsi="Arial" w:cs="Arial"/>
                <w:b/>
              </w:rPr>
            </w:pPr>
            <w:r w:rsidRPr="00DA08F3">
              <w:rPr>
                <w:rFonts w:ascii="Arial" w:eastAsia="Calibri" w:hAnsi="Arial" w:cs="Arial"/>
                <w:b/>
              </w:rPr>
              <w:t>Credits</w:t>
            </w:r>
          </w:p>
        </w:tc>
      </w:tr>
      <w:tr w:rsidR="00DA08F3" w:rsidRPr="00DA08F3" w14:paraId="3393EE21" w14:textId="77777777" w:rsidTr="00190B57">
        <w:tc>
          <w:tcPr>
            <w:tcW w:w="1105" w:type="pct"/>
            <w:shd w:val="clear" w:color="auto" w:fill="auto"/>
            <w:hideMark/>
          </w:tcPr>
          <w:p w14:paraId="7F97DD31" w14:textId="77777777" w:rsidR="00375218" w:rsidRPr="00DA08F3" w:rsidRDefault="00375218" w:rsidP="00B56FF7">
            <w:pPr>
              <w:spacing w:line="360" w:lineRule="auto"/>
              <w:rPr>
                <w:rFonts w:ascii="Arial" w:eastAsia="Calibri" w:hAnsi="Arial" w:cs="Arial"/>
              </w:rPr>
            </w:pPr>
          </w:p>
        </w:tc>
        <w:tc>
          <w:tcPr>
            <w:tcW w:w="2418" w:type="pct"/>
            <w:shd w:val="clear" w:color="auto" w:fill="auto"/>
            <w:hideMark/>
          </w:tcPr>
          <w:p w14:paraId="000D9817" w14:textId="77777777" w:rsidR="00375218" w:rsidRPr="00DA08F3" w:rsidRDefault="00375218" w:rsidP="00B56FF7">
            <w:pPr>
              <w:spacing w:line="360" w:lineRule="auto"/>
              <w:rPr>
                <w:rFonts w:ascii="Arial" w:eastAsia="Calibri" w:hAnsi="Arial" w:cs="Arial"/>
              </w:rPr>
            </w:pPr>
          </w:p>
        </w:tc>
        <w:tc>
          <w:tcPr>
            <w:tcW w:w="732" w:type="pct"/>
            <w:shd w:val="clear" w:color="auto" w:fill="auto"/>
            <w:hideMark/>
          </w:tcPr>
          <w:p w14:paraId="2490646D" w14:textId="77777777" w:rsidR="00375218" w:rsidRPr="00DA08F3" w:rsidRDefault="00375218" w:rsidP="00B56FF7">
            <w:pPr>
              <w:spacing w:line="360" w:lineRule="auto"/>
              <w:rPr>
                <w:rFonts w:ascii="Arial" w:eastAsia="Calibri" w:hAnsi="Arial" w:cs="Arial"/>
              </w:rPr>
            </w:pPr>
          </w:p>
        </w:tc>
        <w:tc>
          <w:tcPr>
            <w:tcW w:w="745" w:type="pct"/>
            <w:shd w:val="clear" w:color="auto" w:fill="auto"/>
            <w:hideMark/>
          </w:tcPr>
          <w:p w14:paraId="52697AAC" w14:textId="77777777" w:rsidR="00375218" w:rsidRPr="00DA08F3" w:rsidRDefault="00375218" w:rsidP="00B56FF7">
            <w:pPr>
              <w:spacing w:line="360" w:lineRule="auto"/>
              <w:rPr>
                <w:rFonts w:ascii="Arial" w:eastAsia="Calibri" w:hAnsi="Arial" w:cs="Arial"/>
              </w:rPr>
            </w:pPr>
          </w:p>
        </w:tc>
      </w:tr>
      <w:tr w:rsidR="00DA08F3" w:rsidRPr="00DA08F3" w14:paraId="34539D16" w14:textId="77777777" w:rsidTr="00CE43B9">
        <w:tc>
          <w:tcPr>
            <w:tcW w:w="1105" w:type="pct"/>
            <w:shd w:val="clear" w:color="auto" w:fill="auto"/>
            <w:hideMark/>
          </w:tcPr>
          <w:p w14:paraId="4D233311" w14:textId="370CD980" w:rsidR="00375218" w:rsidRPr="00DA08F3" w:rsidRDefault="00147E5A" w:rsidP="00B56FF7">
            <w:pPr>
              <w:spacing w:line="360" w:lineRule="auto"/>
              <w:rPr>
                <w:rFonts w:ascii="Arial" w:eastAsia="Calibri" w:hAnsi="Arial" w:cs="Arial"/>
              </w:rPr>
            </w:pPr>
            <w:r w:rsidRPr="00147E5A">
              <w:rPr>
                <w:rFonts w:ascii="Arial" w:eastAsia="Calibri" w:hAnsi="Arial" w:cs="Arial"/>
              </w:rPr>
              <w:t>241</w:t>
            </w:r>
            <w:r>
              <w:rPr>
                <w:rFonts w:ascii="Arial" w:eastAsia="Calibri" w:hAnsi="Arial" w:cs="Arial"/>
              </w:rPr>
              <w:t>301001-KM-05</w:t>
            </w:r>
          </w:p>
        </w:tc>
        <w:tc>
          <w:tcPr>
            <w:tcW w:w="2418" w:type="pct"/>
            <w:shd w:val="clear" w:color="auto" w:fill="auto"/>
            <w:hideMark/>
          </w:tcPr>
          <w:p w14:paraId="5A6AED2A" w14:textId="3F3F82D2" w:rsidR="00375218" w:rsidRPr="00DA08F3" w:rsidRDefault="00147E5A" w:rsidP="00147E5A">
            <w:pPr>
              <w:spacing w:line="360" w:lineRule="auto"/>
              <w:rPr>
                <w:rFonts w:ascii="Arial" w:eastAsia="Calibri" w:hAnsi="Arial" w:cs="Arial"/>
              </w:rPr>
            </w:pPr>
            <w:r w:rsidRPr="00147E5A">
              <w:rPr>
                <w:rFonts w:ascii="Arial" w:eastAsia="Calibri" w:hAnsi="Arial" w:cs="Arial"/>
              </w:rPr>
              <w:t>Fundamentals of Investments</w:t>
            </w:r>
          </w:p>
        </w:tc>
        <w:tc>
          <w:tcPr>
            <w:tcW w:w="732" w:type="pct"/>
            <w:shd w:val="clear" w:color="auto" w:fill="auto"/>
          </w:tcPr>
          <w:p w14:paraId="531943DE" w14:textId="1538280A" w:rsidR="00375218" w:rsidRPr="00DA08F3" w:rsidRDefault="00CE43B9" w:rsidP="00B56FF7">
            <w:pPr>
              <w:spacing w:line="360" w:lineRule="auto"/>
              <w:rPr>
                <w:rFonts w:ascii="Arial" w:eastAsia="Calibri" w:hAnsi="Arial" w:cs="Arial"/>
              </w:rPr>
            </w:pPr>
            <w:r>
              <w:rPr>
                <w:rFonts w:ascii="Arial" w:eastAsia="Calibri" w:hAnsi="Arial" w:cs="Arial"/>
              </w:rPr>
              <w:t>5</w:t>
            </w:r>
          </w:p>
        </w:tc>
        <w:tc>
          <w:tcPr>
            <w:tcW w:w="745" w:type="pct"/>
            <w:shd w:val="clear" w:color="auto" w:fill="auto"/>
          </w:tcPr>
          <w:p w14:paraId="0B4D6CCD" w14:textId="531B6592" w:rsidR="00375218" w:rsidRPr="00DA08F3" w:rsidRDefault="00147E5A" w:rsidP="00B56FF7">
            <w:pPr>
              <w:spacing w:line="360" w:lineRule="auto"/>
              <w:rPr>
                <w:rFonts w:ascii="Arial" w:eastAsia="Calibri" w:hAnsi="Arial" w:cs="Arial"/>
              </w:rPr>
            </w:pPr>
            <w:r>
              <w:rPr>
                <w:rFonts w:ascii="Arial" w:eastAsia="Calibri" w:hAnsi="Arial" w:cs="Arial"/>
              </w:rPr>
              <w:t>30</w:t>
            </w:r>
          </w:p>
        </w:tc>
      </w:tr>
      <w:tr w:rsidR="00DA08F3" w:rsidRPr="00DA08F3" w14:paraId="1662FF8A" w14:textId="77777777" w:rsidTr="00190B57">
        <w:tc>
          <w:tcPr>
            <w:tcW w:w="1105" w:type="pct"/>
            <w:shd w:val="clear" w:color="auto" w:fill="auto"/>
          </w:tcPr>
          <w:p w14:paraId="06BE19B5" w14:textId="0449623F" w:rsidR="00375218" w:rsidRPr="00DA08F3" w:rsidRDefault="00147E5A" w:rsidP="00B56FF7">
            <w:pPr>
              <w:spacing w:line="360" w:lineRule="auto"/>
              <w:rPr>
                <w:rFonts w:ascii="Arial" w:eastAsia="Calibri" w:hAnsi="Arial" w:cs="Arial"/>
              </w:rPr>
            </w:pPr>
            <w:r>
              <w:rPr>
                <w:rFonts w:ascii="Arial" w:eastAsia="Calibri" w:hAnsi="Arial" w:cs="Arial"/>
              </w:rPr>
              <w:t>241301001-KM-07</w:t>
            </w:r>
          </w:p>
        </w:tc>
        <w:tc>
          <w:tcPr>
            <w:tcW w:w="2418" w:type="pct"/>
            <w:shd w:val="clear" w:color="auto" w:fill="auto"/>
          </w:tcPr>
          <w:p w14:paraId="45ECD785" w14:textId="6797A270" w:rsidR="00375218" w:rsidRPr="00DA08F3" w:rsidRDefault="00147E5A" w:rsidP="00147E5A">
            <w:pPr>
              <w:spacing w:line="360" w:lineRule="auto"/>
              <w:rPr>
                <w:rFonts w:ascii="Arial" w:eastAsia="Calibri" w:hAnsi="Arial" w:cs="Arial"/>
              </w:rPr>
            </w:pPr>
            <w:r w:rsidRPr="00147E5A">
              <w:rPr>
                <w:rFonts w:ascii="Arial" w:eastAsia="Calibri" w:hAnsi="Arial" w:cs="Arial"/>
              </w:rPr>
              <w:t>Principles of Providing Advice to clients regarding Investments</w:t>
            </w:r>
          </w:p>
        </w:tc>
        <w:tc>
          <w:tcPr>
            <w:tcW w:w="732" w:type="pct"/>
            <w:shd w:val="clear" w:color="auto" w:fill="auto"/>
          </w:tcPr>
          <w:p w14:paraId="2A14EDF2" w14:textId="73D77B46" w:rsidR="00375218" w:rsidRPr="00DA08F3" w:rsidRDefault="00147E5A" w:rsidP="00B56FF7">
            <w:pPr>
              <w:spacing w:line="360" w:lineRule="auto"/>
              <w:rPr>
                <w:rFonts w:ascii="Arial" w:eastAsia="Calibri" w:hAnsi="Arial" w:cs="Arial"/>
              </w:rPr>
            </w:pPr>
            <w:r>
              <w:rPr>
                <w:rFonts w:ascii="Arial" w:eastAsia="Calibri" w:hAnsi="Arial" w:cs="Arial"/>
              </w:rPr>
              <w:t>6</w:t>
            </w:r>
          </w:p>
        </w:tc>
        <w:tc>
          <w:tcPr>
            <w:tcW w:w="745" w:type="pct"/>
            <w:shd w:val="clear" w:color="auto" w:fill="auto"/>
          </w:tcPr>
          <w:p w14:paraId="7FF93494" w14:textId="3A4921EB" w:rsidR="00375218" w:rsidRPr="00DA08F3" w:rsidRDefault="00147E5A" w:rsidP="00B56FF7">
            <w:pPr>
              <w:spacing w:line="360" w:lineRule="auto"/>
              <w:rPr>
                <w:rFonts w:ascii="Arial" w:eastAsia="Calibri" w:hAnsi="Arial" w:cs="Arial"/>
              </w:rPr>
            </w:pPr>
            <w:r>
              <w:rPr>
                <w:rFonts w:ascii="Arial" w:eastAsia="Calibri" w:hAnsi="Arial" w:cs="Arial"/>
              </w:rPr>
              <w:t>29</w:t>
            </w:r>
          </w:p>
        </w:tc>
      </w:tr>
      <w:tr w:rsidR="00190B57" w:rsidRPr="00DA08F3" w14:paraId="42852C0D" w14:textId="77777777" w:rsidTr="00190B57">
        <w:trPr>
          <w:trHeight w:val="413"/>
        </w:trPr>
        <w:tc>
          <w:tcPr>
            <w:tcW w:w="3523" w:type="pct"/>
            <w:gridSpan w:val="2"/>
            <w:shd w:val="clear" w:color="auto" w:fill="auto"/>
          </w:tcPr>
          <w:p w14:paraId="5266E660" w14:textId="77777777" w:rsidR="00190B57" w:rsidRPr="00DA08F3" w:rsidRDefault="00190B57" w:rsidP="00B56FF7">
            <w:pPr>
              <w:spacing w:line="360" w:lineRule="auto"/>
              <w:jc w:val="right"/>
              <w:rPr>
                <w:rFonts w:ascii="Arial" w:eastAsia="Calibri" w:hAnsi="Arial" w:cs="Arial"/>
                <w:b/>
              </w:rPr>
            </w:pPr>
            <w:r w:rsidRPr="00DA08F3">
              <w:rPr>
                <w:rFonts w:ascii="Arial" w:eastAsia="Calibri" w:hAnsi="Arial" w:cs="Arial"/>
                <w:b/>
              </w:rPr>
              <w:t xml:space="preserve">TOTAL CREDIT VALUE </w:t>
            </w:r>
          </w:p>
        </w:tc>
        <w:tc>
          <w:tcPr>
            <w:tcW w:w="1477" w:type="pct"/>
            <w:gridSpan w:val="2"/>
            <w:shd w:val="clear" w:color="auto" w:fill="auto"/>
          </w:tcPr>
          <w:p w14:paraId="50A0C3D2" w14:textId="7C15B397" w:rsidR="00190B57" w:rsidRPr="00DA08F3" w:rsidRDefault="00B56FF7" w:rsidP="00147E5A">
            <w:pPr>
              <w:spacing w:line="360" w:lineRule="auto"/>
              <w:jc w:val="center"/>
              <w:rPr>
                <w:rFonts w:ascii="Arial" w:eastAsia="Calibri" w:hAnsi="Arial" w:cs="Arial"/>
                <w:b/>
              </w:rPr>
            </w:pPr>
            <w:r w:rsidRPr="00DA08F3">
              <w:rPr>
                <w:rFonts w:ascii="Arial" w:eastAsia="Calibri" w:hAnsi="Arial" w:cs="Arial"/>
                <w:b/>
              </w:rPr>
              <w:t xml:space="preserve">     </w:t>
            </w:r>
            <w:r w:rsidR="00147E5A">
              <w:rPr>
                <w:rFonts w:ascii="Arial" w:eastAsia="Calibri" w:hAnsi="Arial" w:cs="Arial"/>
                <w:b/>
              </w:rPr>
              <w:t>59</w:t>
            </w:r>
          </w:p>
        </w:tc>
      </w:tr>
    </w:tbl>
    <w:p w14:paraId="09F7C39F" w14:textId="77777777" w:rsidR="00466CEC" w:rsidRPr="00DA08F3" w:rsidRDefault="00466CEC" w:rsidP="00921016">
      <w:pPr>
        <w:rPr>
          <w:rFonts w:ascii="Arial" w:hAnsi="Arial" w:cs="Arial"/>
        </w:rPr>
      </w:pPr>
    </w:p>
    <w:p w14:paraId="01185686" w14:textId="77777777" w:rsidR="00466CEC" w:rsidRPr="00DA08F3" w:rsidRDefault="00375218" w:rsidP="00074080">
      <w:pPr>
        <w:spacing w:after="120"/>
        <w:rPr>
          <w:rFonts w:ascii="Arial" w:hAnsi="Arial" w:cs="Arial"/>
          <w:b/>
          <w:bCs/>
          <w:u w:val="single"/>
          <w:lang w:val="en-US"/>
        </w:rPr>
      </w:pPr>
      <w:r w:rsidRPr="00DA08F3">
        <w:rPr>
          <w:rFonts w:ascii="Arial" w:hAnsi="Arial" w:cs="Arial"/>
          <w:b/>
          <w:bCs/>
          <w:u w:val="single"/>
          <w:lang w:val="en-US"/>
        </w:rPr>
        <w:t xml:space="preserve">Practical Skills </w:t>
      </w:r>
      <w:r w:rsidR="00467BA8" w:rsidRPr="00DA08F3">
        <w:rPr>
          <w:rFonts w:ascii="Arial" w:hAnsi="Arial" w:cs="Arial"/>
          <w:b/>
          <w:bCs/>
          <w:u w:val="single"/>
          <w:lang w:val="en-US"/>
        </w:rPr>
        <w:t>Standards</w:t>
      </w:r>
    </w:p>
    <w:p w14:paraId="1DBC0928" w14:textId="77777777" w:rsidR="00375218" w:rsidRPr="00DA08F3" w:rsidRDefault="00375218" w:rsidP="00466CEC">
      <w:pPr>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15"/>
        <w:gridCol w:w="4739"/>
        <w:gridCol w:w="1320"/>
        <w:gridCol w:w="1342"/>
      </w:tblGrid>
      <w:tr w:rsidR="00DA08F3" w:rsidRPr="00DA08F3" w14:paraId="1182C85E" w14:textId="77777777" w:rsidTr="00CE43B9">
        <w:tc>
          <w:tcPr>
            <w:tcW w:w="896" w:type="pct"/>
            <w:shd w:val="clear" w:color="auto" w:fill="auto"/>
            <w:hideMark/>
          </w:tcPr>
          <w:p w14:paraId="51B7F908" w14:textId="77777777" w:rsidR="00375218" w:rsidRPr="00DA08F3" w:rsidRDefault="00375218" w:rsidP="00921016">
            <w:pPr>
              <w:spacing w:line="360" w:lineRule="auto"/>
              <w:rPr>
                <w:rFonts w:ascii="Arial" w:eastAsia="Calibri" w:hAnsi="Arial" w:cs="Arial"/>
                <w:b/>
              </w:rPr>
            </w:pPr>
            <w:r w:rsidRPr="00DA08F3">
              <w:rPr>
                <w:rFonts w:ascii="Arial" w:eastAsia="Calibri" w:hAnsi="Arial" w:cs="Arial"/>
                <w:b/>
              </w:rPr>
              <w:t xml:space="preserve">Code </w:t>
            </w:r>
          </w:p>
        </w:tc>
        <w:tc>
          <w:tcPr>
            <w:tcW w:w="2628" w:type="pct"/>
            <w:shd w:val="clear" w:color="auto" w:fill="auto"/>
            <w:hideMark/>
          </w:tcPr>
          <w:p w14:paraId="19D98169" w14:textId="77777777" w:rsidR="00375218" w:rsidRPr="00DA08F3" w:rsidRDefault="00375218" w:rsidP="00921016">
            <w:pPr>
              <w:spacing w:line="360" w:lineRule="auto"/>
              <w:rPr>
                <w:rFonts w:ascii="Arial" w:eastAsia="Calibri" w:hAnsi="Arial" w:cs="Arial"/>
                <w:b/>
              </w:rPr>
            </w:pPr>
            <w:r w:rsidRPr="00DA08F3">
              <w:rPr>
                <w:rFonts w:ascii="Arial" w:eastAsia="Calibri" w:hAnsi="Arial" w:cs="Arial"/>
                <w:b/>
              </w:rPr>
              <w:t xml:space="preserve">Title </w:t>
            </w:r>
          </w:p>
        </w:tc>
        <w:tc>
          <w:tcPr>
            <w:tcW w:w="732" w:type="pct"/>
            <w:shd w:val="clear" w:color="auto" w:fill="auto"/>
            <w:hideMark/>
          </w:tcPr>
          <w:p w14:paraId="48465EAE" w14:textId="77777777" w:rsidR="00375218" w:rsidRPr="00DA08F3" w:rsidRDefault="00375218" w:rsidP="00921016">
            <w:pPr>
              <w:spacing w:line="360" w:lineRule="auto"/>
              <w:rPr>
                <w:rFonts w:ascii="Arial" w:eastAsia="Calibri" w:hAnsi="Arial" w:cs="Arial"/>
                <w:b/>
              </w:rPr>
            </w:pPr>
            <w:r w:rsidRPr="00DA08F3">
              <w:rPr>
                <w:rFonts w:ascii="Arial" w:eastAsia="Calibri" w:hAnsi="Arial" w:cs="Arial"/>
                <w:b/>
              </w:rPr>
              <w:t xml:space="preserve">NQF Level </w:t>
            </w:r>
          </w:p>
        </w:tc>
        <w:tc>
          <w:tcPr>
            <w:tcW w:w="744" w:type="pct"/>
            <w:shd w:val="clear" w:color="auto" w:fill="auto"/>
            <w:hideMark/>
          </w:tcPr>
          <w:p w14:paraId="4EAB0244" w14:textId="77777777" w:rsidR="00375218" w:rsidRPr="00DA08F3" w:rsidRDefault="00375218" w:rsidP="00921016">
            <w:pPr>
              <w:spacing w:line="360" w:lineRule="auto"/>
              <w:rPr>
                <w:rFonts w:ascii="Arial" w:eastAsia="Calibri" w:hAnsi="Arial" w:cs="Arial"/>
                <w:b/>
              </w:rPr>
            </w:pPr>
            <w:r w:rsidRPr="00DA08F3">
              <w:rPr>
                <w:rFonts w:ascii="Arial" w:eastAsia="Calibri" w:hAnsi="Arial" w:cs="Arial"/>
                <w:b/>
              </w:rPr>
              <w:t>Credits</w:t>
            </w:r>
          </w:p>
        </w:tc>
      </w:tr>
      <w:tr w:rsidR="00DA08F3" w:rsidRPr="00DA08F3" w14:paraId="699E31CA" w14:textId="77777777" w:rsidTr="00CE43B9">
        <w:tc>
          <w:tcPr>
            <w:tcW w:w="896" w:type="pct"/>
            <w:shd w:val="clear" w:color="auto" w:fill="auto"/>
            <w:hideMark/>
          </w:tcPr>
          <w:p w14:paraId="614D7392" w14:textId="77777777" w:rsidR="00375218" w:rsidRPr="00DA08F3" w:rsidRDefault="00375218" w:rsidP="00921016">
            <w:pPr>
              <w:spacing w:line="360" w:lineRule="auto"/>
              <w:rPr>
                <w:rFonts w:ascii="Arial" w:eastAsia="Calibri" w:hAnsi="Arial" w:cs="Arial"/>
              </w:rPr>
            </w:pPr>
          </w:p>
        </w:tc>
        <w:tc>
          <w:tcPr>
            <w:tcW w:w="2628" w:type="pct"/>
            <w:shd w:val="clear" w:color="auto" w:fill="auto"/>
            <w:hideMark/>
          </w:tcPr>
          <w:p w14:paraId="7357956E" w14:textId="77777777" w:rsidR="00375218" w:rsidRPr="00DA08F3" w:rsidRDefault="00375218" w:rsidP="00921016">
            <w:pPr>
              <w:spacing w:line="360" w:lineRule="auto"/>
              <w:rPr>
                <w:rFonts w:ascii="Arial" w:eastAsia="Calibri" w:hAnsi="Arial" w:cs="Arial"/>
              </w:rPr>
            </w:pPr>
          </w:p>
        </w:tc>
        <w:tc>
          <w:tcPr>
            <w:tcW w:w="732" w:type="pct"/>
            <w:shd w:val="clear" w:color="auto" w:fill="auto"/>
            <w:hideMark/>
          </w:tcPr>
          <w:p w14:paraId="020CA4A9" w14:textId="77777777" w:rsidR="00375218" w:rsidRPr="00DA08F3" w:rsidRDefault="00375218" w:rsidP="00921016">
            <w:pPr>
              <w:spacing w:line="360" w:lineRule="auto"/>
              <w:rPr>
                <w:rFonts w:ascii="Arial" w:eastAsia="Calibri" w:hAnsi="Arial" w:cs="Arial"/>
              </w:rPr>
            </w:pPr>
          </w:p>
        </w:tc>
        <w:tc>
          <w:tcPr>
            <w:tcW w:w="744" w:type="pct"/>
            <w:shd w:val="clear" w:color="auto" w:fill="auto"/>
            <w:hideMark/>
          </w:tcPr>
          <w:p w14:paraId="3A159913" w14:textId="77777777" w:rsidR="00375218" w:rsidRPr="00DA08F3" w:rsidRDefault="00375218" w:rsidP="00921016">
            <w:pPr>
              <w:spacing w:line="360" w:lineRule="auto"/>
              <w:rPr>
                <w:rFonts w:ascii="Arial" w:eastAsia="Calibri" w:hAnsi="Arial" w:cs="Arial"/>
              </w:rPr>
            </w:pPr>
          </w:p>
        </w:tc>
      </w:tr>
      <w:tr w:rsidR="00DA08F3" w:rsidRPr="00DA08F3" w14:paraId="66D6047C" w14:textId="77777777" w:rsidTr="00CE43B9">
        <w:tc>
          <w:tcPr>
            <w:tcW w:w="896" w:type="pct"/>
            <w:shd w:val="clear" w:color="auto" w:fill="auto"/>
            <w:hideMark/>
          </w:tcPr>
          <w:p w14:paraId="74E8F296" w14:textId="60D2BC6B" w:rsidR="00375218" w:rsidRPr="00DA08F3" w:rsidRDefault="00AE70E8" w:rsidP="00921016">
            <w:pPr>
              <w:spacing w:line="360" w:lineRule="auto"/>
              <w:rPr>
                <w:rFonts w:ascii="Arial" w:eastAsia="Calibri" w:hAnsi="Arial" w:cs="Arial"/>
              </w:rPr>
            </w:pPr>
            <w:r>
              <w:rPr>
                <w:rFonts w:ascii="Arial" w:eastAsia="Calibri" w:hAnsi="Arial" w:cs="Arial"/>
              </w:rPr>
              <w:t>241301001-PM-09</w:t>
            </w:r>
          </w:p>
        </w:tc>
        <w:tc>
          <w:tcPr>
            <w:tcW w:w="2628" w:type="pct"/>
            <w:shd w:val="clear" w:color="auto" w:fill="auto"/>
            <w:hideMark/>
          </w:tcPr>
          <w:p w14:paraId="27AF6D63" w14:textId="0F93330F" w:rsidR="00375218" w:rsidRPr="00DA08F3" w:rsidRDefault="00AE70E8" w:rsidP="00AE70E8">
            <w:pPr>
              <w:spacing w:line="360" w:lineRule="auto"/>
              <w:rPr>
                <w:rFonts w:ascii="Arial" w:eastAsia="Calibri" w:hAnsi="Arial" w:cs="Arial"/>
              </w:rPr>
            </w:pPr>
            <w:r w:rsidRPr="00AE70E8">
              <w:rPr>
                <w:rFonts w:ascii="Arial" w:eastAsia="Calibri" w:hAnsi="Arial" w:cs="Arial"/>
              </w:rPr>
              <w:t>Research, analyse and conduct due-diligence of investment opportunities</w:t>
            </w:r>
          </w:p>
        </w:tc>
        <w:tc>
          <w:tcPr>
            <w:tcW w:w="732" w:type="pct"/>
            <w:shd w:val="clear" w:color="auto" w:fill="auto"/>
          </w:tcPr>
          <w:p w14:paraId="1004436A" w14:textId="3CEF07EA" w:rsidR="00375218" w:rsidRPr="00DA08F3" w:rsidRDefault="00AE70E8" w:rsidP="00921016">
            <w:pPr>
              <w:spacing w:line="360" w:lineRule="auto"/>
              <w:rPr>
                <w:rFonts w:ascii="Arial" w:eastAsia="Calibri" w:hAnsi="Arial" w:cs="Arial"/>
              </w:rPr>
            </w:pPr>
            <w:r>
              <w:rPr>
                <w:rFonts w:ascii="Arial" w:eastAsia="Calibri" w:hAnsi="Arial" w:cs="Arial"/>
              </w:rPr>
              <w:t>6</w:t>
            </w:r>
          </w:p>
        </w:tc>
        <w:tc>
          <w:tcPr>
            <w:tcW w:w="744" w:type="pct"/>
            <w:shd w:val="clear" w:color="auto" w:fill="auto"/>
          </w:tcPr>
          <w:p w14:paraId="0E9AE1D3" w14:textId="216254EB" w:rsidR="00375218" w:rsidRPr="00DA08F3" w:rsidRDefault="00AE70E8" w:rsidP="00921016">
            <w:pPr>
              <w:spacing w:line="360" w:lineRule="auto"/>
              <w:rPr>
                <w:rFonts w:ascii="Arial" w:eastAsia="Calibri" w:hAnsi="Arial" w:cs="Arial"/>
              </w:rPr>
            </w:pPr>
            <w:r>
              <w:rPr>
                <w:rFonts w:ascii="Arial" w:eastAsia="Calibri" w:hAnsi="Arial" w:cs="Arial"/>
              </w:rPr>
              <w:t>42</w:t>
            </w:r>
          </w:p>
        </w:tc>
      </w:tr>
      <w:tr w:rsidR="00DA08F3" w:rsidRPr="00DA08F3" w14:paraId="455915D7" w14:textId="77777777" w:rsidTr="00CE43B9">
        <w:tc>
          <w:tcPr>
            <w:tcW w:w="896" w:type="pct"/>
            <w:shd w:val="clear" w:color="auto" w:fill="auto"/>
          </w:tcPr>
          <w:p w14:paraId="3B770906" w14:textId="3F8E881F" w:rsidR="00375218" w:rsidRPr="00DA08F3" w:rsidRDefault="00AE70E8" w:rsidP="00921016">
            <w:pPr>
              <w:spacing w:line="360" w:lineRule="auto"/>
              <w:rPr>
                <w:rFonts w:ascii="Arial" w:eastAsia="Calibri" w:hAnsi="Arial" w:cs="Arial"/>
              </w:rPr>
            </w:pPr>
            <w:r>
              <w:rPr>
                <w:rFonts w:ascii="Arial" w:eastAsia="Calibri" w:hAnsi="Arial" w:cs="Arial"/>
              </w:rPr>
              <w:t>241301001-PM-10</w:t>
            </w:r>
          </w:p>
        </w:tc>
        <w:tc>
          <w:tcPr>
            <w:tcW w:w="2628" w:type="pct"/>
            <w:shd w:val="clear" w:color="auto" w:fill="auto"/>
          </w:tcPr>
          <w:p w14:paraId="60A20E4F" w14:textId="5A08D9B0" w:rsidR="00375218" w:rsidRPr="00DA08F3" w:rsidRDefault="00AE70E8" w:rsidP="00AE70E8">
            <w:pPr>
              <w:spacing w:line="360" w:lineRule="auto"/>
              <w:rPr>
                <w:rFonts w:ascii="Arial" w:eastAsia="Calibri" w:hAnsi="Arial" w:cs="Arial"/>
              </w:rPr>
            </w:pPr>
            <w:r w:rsidRPr="00AE70E8">
              <w:rPr>
                <w:rFonts w:ascii="Arial" w:eastAsia="Calibri" w:hAnsi="Arial" w:cs="Arial"/>
              </w:rPr>
              <w:t>Advise clients regarding potential investment opportunities</w:t>
            </w:r>
          </w:p>
        </w:tc>
        <w:tc>
          <w:tcPr>
            <w:tcW w:w="732" w:type="pct"/>
            <w:shd w:val="clear" w:color="auto" w:fill="auto"/>
          </w:tcPr>
          <w:p w14:paraId="440BD274" w14:textId="783EA313" w:rsidR="00375218" w:rsidRPr="00DA08F3" w:rsidRDefault="00AE70E8" w:rsidP="00921016">
            <w:pPr>
              <w:spacing w:line="360" w:lineRule="auto"/>
              <w:rPr>
                <w:rFonts w:ascii="Arial" w:eastAsia="Calibri" w:hAnsi="Arial" w:cs="Arial"/>
              </w:rPr>
            </w:pPr>
            <w:r>
              <w:rPr>
                <w:rFonts w:ascii="Arial" w:eastAsia="Calibri" w:hAnsi="Arial" w:cs="Arial"/>
              </w:rPr>
              <w:t>6</w:t>
            </w:r>
          </w:p>
        </w:tc>
        <w:tc>
          <w:tcPr>
            <w:tcW w:w="744" w:type="pct"/>
            <w:shd w:val="clear" w:color="auto" w:fill="auto"/>
          </w:tcPr>
          <w:p w14:paraId="1495793F" w14:textId="1603138E" w:rsidR="00375218" w:rsidRPr="00DA08F3" w:rsidRDefault="00AE70E8" w:rsidP="00530DA3">
            <w:pPr>
              <w:spacing w:line="360" w:lineRule="auto"/>
              <w:rPr>
                <w:rFonts w:ascii="Arial" w:eastAsia="Calibri" w:hAnsi="Arial" w:cs="Arial"/>
              </w:rPr>
            </w:pPr>
            <w:r>
              <w:rPr>
                <w:rFonts w:ascii="Arial" w:eastAsia="Calibri" w:hAnsi="Arial" w:cs="Arial"/>
              </w:rPr>
              <w:t>41</w:t>
            </w:r>
          </w:p>
        </w:tc>
      </w:tr>
      <w:tr w:rsidR="00AE70E8" w:rsidRPr="00DA08F3" w14:paraId="0BEFDE8A" w14:textId="77777777" w:rsidTr="00CE43B9">
        <w:tc>
          <w:tcPr>
            <w:tcW w:w="896" w:type="pct"/>
            <w:shd w:val="clear" w:color="auto" w:fill="auto"/>
          </w:tcPr>
          <w:p w14:paraId="21266882" w14:textId="745DD9F2" w:rsidR="00AE70E8" w:rsidRDefault="00AE70E8" w:rsidP="00921016">
            <w:pPr>
              <w:spacing w:line="360" w:lineRule="auto"/>
              <w:rPr>
                <w:rFonts w:ascii="Arial" w:eastAsia="Calibri" w:hAnsi="Arial" w:cs="Arial"/>
              </w:rPr>
            </w:pPr>
            <w:r w:rsidRPr="00AE70E8">
              <w:rPr>
                <w:rFonts w:ascii="Arial" w:eastAsia="Calibri" w:hAnsi="Arial" w:cs="Arial"/>
              </w:rPr>
              <w:t>241301001-PM-11</w:t>
            </w:r>
          </w:p>
        </w:tc>
        <w:tc>
          <w:tcPr>
            <w:tcW w:w="2628" w:type="pct"/>
            <w:shd w:val="clear" w:color="auto" w:fill="auto"/>
          </w:tcPr>
          <w:p w14:paraId="5983F73A" w14:textId="59BFA7F9" w:rsidR="00AE70E8" w:rsidRPr="00AE70E8" w:rsidRDefault="00AE70E8" w:rsidP="00AE70E8">
            <w:pPr>
              <w:spacing w:line="360" w:lineRule="auto"/>
              <w:rPr>
                <w:rFonts w:ascii="Arial" w:eastAsia="Calibri" w:hAnsi="Arial" w:cs="Arial"/>
              </w:rPr>
            </w:pPr>
            <w:r w:rsidRPr="00AE70E8">
              <w:rPr>
                <w:rFonts w:ascii="Arial" w:eastAsia="Calibri" w:hAnsi="Arial" w:cs="Arial"/>
              </w:rPr>
              <w:t>Facilitate the implementation of agreed investment decisions</w:t>
            </w:r>
          </w:p>
        </w:tc>
        <w:tc>
          <w:tcPr>
            <w:tcW w:w="732" w:type="pct"/>
            <w:shd w:val="clear" w:color="auto" w:fill="auto"/>
          </w:tcPr>
          <w:p w14:paraId="36B04828" w14:textId="3EA4D6B3" w:rsidR="00AE70E8" w:rsidRDefault="00AE70E8" w:rsidP="00921016">
            <w:pPr>
              <w:spacing w:line="360" w:lineRule="auto"/>
              <w:rPr>
                <w:rFonts w:ascii="Arial" w:eastAsia="Calibri" w:hAnsi="Arial" w:cs="Arial"/>
              </w:rPr>
            </w:pPr>
            <w:r>
              <w:rPr>
                <w:rFonts w:ascii="Arial" w:eastAsia="Calibri" w:hAnsi="Arial" w:cs="Arial"/>
              </w:rPr>
              <w:t>6</w:t>
            </w:r>
          </w:p>
        </w:tc>
        <w:tc>
          <w:tcPr>
            <w:tcW w:w="744" w:type="pct"/>
            <w:shd w:val="clear" w:color="auto" w:fill="auto"/>
          </w:tcPr>
          <w:p w14:paraId="23CD0970" w14:textId="54CD53A3" w:rsidR="00AE70E8" w:rsidRDefault="00AE70E8" w:rsidP="00530DA3">
            <w:pPr>
              <w:spacing w:line="360" w:lineRule="auto"/>
              <w:rPr>
                <w:rFonts w:ascii="Arial" w:eastAsia="Calibri" w:hAnsi="Arial" w:cs="Arial"/>
              </w:rPr>
            </w:pPr>
            <w:r>
              <w:rPr>
                <w:rFonts w:ascii="Arial" w:eastAsia="Calibri" w:hAnsi="Arial" w:cs="Arial"/>
              </w:rPr>
              <w:t>9</w:t>
            </w:r>
          </w:p>
        </w:tc>
      </w:tr>
      <w:tr w:rsidR="00921016" w:rsidRPr="00DA08F3" w14:paraId="216E34ED" w14:textId="77777777" w:rsidTr="00CE43B9">
        <w:trPr>
          <w:trHeight w:val="413"/>
        </w:trPr>
        <w:tc>
          <w:tcPr>
            <w:tcW w:w="3524" w:type="pct"/>
            <w:gridSpan w:val="2"/>
            <w:shd w:val="clear" w:color="auto" w:fill="auto"/>
          </w:tcPr>
          <w:p w14:paraId="7D0A29C9" w14:textId="77777777" w:rsidR="00921016" w:rsidRPr="00DA08F3" w:rsidRDefault="00921016" w:rsidP="00921016">
            <w:pPr>
              <w:spacing w:line="360" w:lineRule="auto"/>
              <w:jc w:val="right"/>
              <w:rPr>
                <w:rFonts w:ascii="Arial" w:eastAsia="Calibri" w:hAnsi="Arial" w:cs="Arial"/>
                <w:b/>
              </w:rPr>
            </w:pPr>
            <w:r w:rsidRPr="00DA08F3">
              <w:rPr>
                <w:rFonts w:ascii="Arial" w:eastAsia="Calibri" w:hAnsi="Arial" w:cs="Arial"/>
                <w:b/>
              </w:rPr>
              <w:t xml:space="preserve">TOTAL CREDIT VALUE </w:t>
            </w:r>
          </w:p>
        </w:tc>
        <w:tc>
          <w:tcPr>
            <w:tcW w:w="1476" w:type="pct"/>
            <w:gridSpan w:val="2"/>
            <w:shd w:val="clear" w:color="auto" w:fill="auto"/>
          </w:tcPr>
          <w:p w14:paraId="09F1EF18" w14:textId="175D54E6" w:rsidR="00921016" w:rsidRPr="00DA08F3" w:rsidRDefault="00AA77F1" w:rsidP="00CE43B9">
            <w:pPr>
              <w:spacing w:line="360" w:lineRule="auto"/>
              <w:jc w:val="center"/>
              <w:rPr>
                <w:rFonts w:ascii="Arial" w:eastAsia="Calibri" w:hAnsi="Arial" w:cs="Arial"/>
                <w:b/>
              </w:rPr>
            </w:pPr>
            <w:r w:rsidRPr="00DA08F3">
              <w:rPr>
                <w:rFonts w:ascii="Arial" w:eastAsia="Calibri" w:hAnsi="Arial" w:cs="Arial"/>
                <w:b/>
              </w:rPr>
              <w:t xml:space="preserve">      </w:t>
            </w:r>
            <w:r w:rsidR="00AE70E8">
              <w:rPr>
                <w:rFonts w:ascii="Arial" w:eastAsia="Calibri" w:hAnsi="Arial" w:cs="Arial"/>
                <w:b/>
              </w:rPr>
              <w:t>92</w:t>
            </w:r>
          </w:p>
        </w:tc>
      </w:tr>
    </w:tbl>
    <w:p w14:paraId="1BF12D55" w14:textId="77777777" w:rsidR="00466CEC" w:rsidRPr="00DA08F3" w:rsidRDefault="00466CEC" w:rsidP="00466CEC">
      <w:pPr>
        <w:rPr>
          <w:rFonts w:ascii="Arial" w:hAnsi="Arial" w:cs="Arial"/>
        </w:rPr>
      </w:pPr>
    </w:p>
    <w:p w14:paraId="0E64E96D" w14:textId="77777777" w:rsidR="00466CEC" w:rsidRPr="00DA08F3" w:rsidRDefault="00375218" w:rsidP="00074080">
      <w:pPr>
        <w:spacing w:after="120"/>
        <w:rPr>
          <w:rFonts w:ascii="Arial" w:hAnsi="Arial" w:cs="Arial"/>
          <w:b/>
          <w:bCs/>
          <w:u w:val="single"/>
          <w:lang w:val="en-US"/>
        </w:rPr>
      </w:pPr>
      <w:r w:rsidRPr="00DA08F3">
        <w:rPr>
          <w:rFonts w:ascii="Arial" w:hAnsi="Arial" w:cs="Arial"/>
          <w:b/>
          <w:bCs/>
          <w:u w:val="single"/>
          <w:lang w:val="en-US"/>
        </w:rPr>
        <w:lastRenderedPageBreak/>
        <w:t xml:space="preserve">Work Experience </w:t>
      </w:r>
      <w:r w:rsidR="00467BA8" w:rsidRPr="00DA08F3">
        <w:rPr>
          <w:rFonts w:ascii="Arial" w:hAnsi="Arial" w:cs="Arial"/>
          <w:b/>
          <w:bCs/>
          <w:u w:val="single"/>
          <w:lang w:val="en-US"/>
        </w:rPr>
        <w:t>Standards</w:t>
      </w:r>
    </w:p>
    <w:p w14:paraId="505BC261" w14:textId="77777777" w:rsidR="00375218" w:rsidRPr="00DA08F3" w:rsidRDefault="00375218" w:rsidP="00466CEC">
      <w:pPr>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36"/>
        <w:gridCol w:w="4917"/>
        <w:gridCol w:w="1320"/>
        <w:gridCol w:w="1343"/>
      </w:tblGrid>
      <w:tr w:rsidR="00DA08F3" w:rsidRPr="00DA08F3" w14:paraId="481CF25E" w14:textId="77777777" w:rsidTr="00CE43B9">
        <w:tc>
          <w:tcPr>
            <w:tcW w:w="796" w:type="pct"/>
            <w:shd w:val="clear" w:color="auto" w:fill="auto"/>
            <w:hideMark/>
          </w:tcPr>
          <w:p w14:paraId="610CE1F5" w14:textId="77777777" w:rsidR="00375218" w:rsidRPr="00DA08F3" w:rsidRDefault="00375218" w:rsidP="00DD3606">
            <w:pPr>
              <w:spacing w:line="360" w:lineRule="auto"/>
              <w:rPr>
                <w:rFonts w:ascii="Arial" w:eastAsia="Calibri" w:hAnsi="Arial" w:cs="Arial"/>
                <w:b/>
              </w:rPr>
            </w:pPr>
            <w:r w:rsidRPr="00DA08F3">
              <w:rPr>
                <w:rFonts w:ascii="Arial" w:eastAsia="Calibri" w:hAnsi="Arial" w:cs="Arial"/>
                <w:b/>
              </w:rPr>
              <w:t xml:space="preserve">Code </w:t>
            </w:r>
          </w:p>
        </w:tc>
        <w:tc>
          <w:tcPr>
            <w:tcW w:w="2727" w:type="pct"/>
            <w:shd w:val="clear" w:color="auto" w:fill="auto"/>
            <w:hideMark/>
          </w:tcPr>
          <w:p w14:paraId="46456020" w14:textId="77777777" w:rsidR="00375218" w:rsidRPr="00DA08F3" w:rsidRDefault="00375218" w:rsidP="00DD3606">
            <w:pPr>
              <w:spacing w:line="360" w:lineRule="auto"/>
              <w:rPr>
                <w:rFonts w:ascii="Arial" w:eastAsia="Calibri" w:hAnsi="Arial" w:cs="Arial"/>
                <w:b/>
              </w:rPr>
            </w:pPr>
            <w:r w:rsidRPr="00DA08F3">
              <w:rPr>
                <w:rFonts w:ascii="Arial" w:eastAsia="Calibri" w:hAnsi="Arial" w:cs="Arial"/>
                <w:b/>
              </w:rPr>
              <w:t xml:space="preserve">Title </w:t>
            </w:r>
          </w:p>
        </w:tc>
        <w:tc>
          <w:tcPr>
            <w:tcW w:w="732" w:type="pct"/>
            <w:shd w:val="clear" w:color="auto" w:fill="auto"/>
            <w:hideMark/>
          </w:tcPr>
          <w:p w14:paraId="6E858995" w14:textId="77777777" w:rsidR="00375218" w:rsidRPr="00DA08F3" w:rsidRDefault="00375218" w:rsidP="00DD3606">
            <w:pPr>
              <w:spacing w:line="360" w:lineRule="auto"/>
              <w:rPr>
                <w:rFonts w:ascii="Arial" w:eastAsia="Calibri" w:hAnsi="Arial" w:cs="Arial"/>
                <w:b/>
              </w:rPr>
            </w:pPr>
            <w:r w:rsidRPr="00DA08F3">
              <w:rPr>
                <w:rFonts w:ascii="Arial" w:eastAsia="Calibri" w:hAnsi="Arial" w:cs="Arial"/>
                <w:b/>
              </w:rPr>
              <w:t xml:space="preserve">NQF Level </w:t>
            </w:r>
          </w:p>
        </w:tc>
        <w:tc>
          <w:tcPr>
            <w:tcW w:w="745" w:type="pct"/>
            <w:shd w:val="clear" w:color="auto" w:fill="auto"/>
            <w:hideMark/>
          </w:tcPr>
          <w:p w14:paraId="13FC10CB" w14:textId="77777777" w:rsidR="00375218" w:rsidRPr="00DA08F3" w:rsidRDefault="00375218" w:rsidP="00DD3606">
            <w:pPr>
              <w:spacing w:line="360" w:lineRule="auto"/>
              <w:rPr>
                <w:rFonts w:ascii="Arial" w:eastAsia="Calibri" w:hAnsi="Arial" w:cs="Arial"/>
                <w:b/>
              </w:rPr>
            </w:pPr>
            <w:r w:rsidRPr="00DA08F3">
              <w:rPr>
                <w:rFonts w:ascii="Arial" w:eastAsia="Calibri" w:hAnsi="Arial" w:cs="Arial"/>
                <w:b/>
              </w:rPr>
              <w:t>Credits</w:t>
            </w:r>
          </w:p>
        </w:tc>
      </w:tr>
      <w:tr w:rsidR="00DA08F3" w:rsidRPr="00DA08F3" w14:paraId="52584E4F" w14:textId="77777777" w:rsidTr="00CE43B9">
        <w:tc>
          <w:tcPr>
            <w:tcW w:w="796" w:type="pct"/>
            <w:shd w:val="clear" w:color="auto" w:fill="auto"/>
            <w:hideMark/>
          </w:tcPr>
          <w:p w14:paraId="198AE9F3" w14:textId="77777777" w:rsidR="00375218" w:rsidRPr="00DA08F3" w:rsidRDefault="00375218" w:rsidP="00DD3606">
            <w:pPr>
              <w:spacing w:line="360" w:lineRule="auto"/>
              <w:rPr>
                <w:rFonts w:ascii="Arial" w:eastAsia="Calibri" w:hAnsi="Arial" w:cs="Arial"/>
              </w:rPr>
            </w:pPr>
          </w:p>
        </w:tc>
        <w:tc>
          <w:tcPr>
            <w:tcW w:w="2727" w:type="pct"/>
            <w:shd w:val="clear" w:color="auto" w:fill="auto"/>
            <w:hideMark/>
          </w:tcPr>
          <w:p w14:paraId="013DD50A" w14:textId="77777777" w:rsidR="00375218" w:rsidRPr="00DA08F3" w:rsidRDefault="00375218" w:rsidP="00DD3606">
            <w:pPr>
              <w:spacing w:line="360" w:lineRule="auto"/>
              <w:rPr>
                <w:rFonts w:ascii="Arial" w:eastAsia="Calibri" w:hAnsi="Arial" w:cs="Arial"/>
              </w:rPr>
            </w:pPr>
          </w:p>
        </w:tc>
        <w:tc>
          <w:tcPr>
            <w:tcW w:w="732" w:type="pct"/>
            <w:shd w:val="clear" w:color="auto" w:fill="auto"/>
            <w:hideMark/>
          </w:tcPr>
          <w:p w14:paraId="3C22983B" w14:textId="77777777" w:rsidR="00375218" w:rsidRPr="00DA08F3" w:rsidRDefault="00375218" w:rsidP="00DD3606">
            <w:pPr>
              <w:spacing w:line="360" w:lineRule="auto"/>
              <w:rPr>
                <w:rFonts w:ascii="Arial" w:eastAsia="Calibri" w:hAnsi="Arial" w:cs="Arial"/>
              </w:rPr>
            </w:pPr>
          </w:p>
        </w:tc>
        <w:tc>
          <w:tcPr>
            <w:tcW w:w="745" w:type="pct"/>
            <w:shd w:val="clear" w:color="auto" w:fill="auto"/>
            <w:hideMark/>
          </w:tcPr>
          <w:p w14:paraId="1636E0BC" w14:textId="77777777" w:rsidR="00375218" w:rsidRPr="00DA08F3" w:rsidRDefault="00375218" w:rsidP="00DD3606">
            <w:pPr>
              <w:spacing w:line="360" w:lineRule="auto"/>
              <w:rPr>
                <w:rFonts w:ascii="Arial" w:eastAsia="Calibri" w:hAnsi="Arial" w:cs="Arial"/>
              </w:rPr>
            </w:pPr>
          </w:p>
        </w:tc>
      </w:tr>
      <w:tr w:rsidR="00DA08F3" w:rsidRPr="00DA08F3" w14:paraId="63F71B28" w14:textId="77777777" w:rsidTr="00CE43B9">
        <w:tc>
          <w:tcPr>
            <w:tcW w:w="796" w:type="pct"/>
            <w:shd w:val="clear" w:color="auto" w:fill="auto"/>
            <w:hideMark/>
          </w:tcPr>
          <w:p w14:paraId="20C10784" w14:textId="5710CC88" w:rsidR="00375218" w:rsidRPr="00DA08F3" w:rsidRDefault="00AE70E8" w:rsidP="00DD3606">
            <w:pPr>
              <w:spacing w:line="360" w:lineRule="auto"/>
              <w:rPr>
                <w:rFonts w:ascii="Arial" w:eastAsia="Calibri" w:hAnsi="Arial" w:cs="Arial"/>
              </w:rPr>
            </w:pPr>
            <w:r w:rsidRPr="00AE70E8">
              <w:rPr>
                <w:rFonts w:ascii="Arial" w:eastAsia="Calibri" w:hAnsi="Arial" w:cs="Arial"/>
              </w:rPr>
              <w:t>241301001-WM-04</w:t>
            </w:r>
          </w:p>
        </w:tc>
        <w:tc>
          <w:tcPr>
            <w:tcW w:w="2727" w:type="pct"/>
            <w:shd w:val="clear" w:color="auto" w:fill="auto"/>
            <w:hideMark/>
          </w:tcPr>
          <w:p w14:paraId="284A0C20" w14:textId="3A835200" w:rsidR="00375218" w:rsidRPr="00DA08F3" w:rsidRDefault="00303FAB" w:rsidP="00AE70E8">
            <w:pPr>
              <w:spacing w:line="360" w:lineRule="auto"/>
              <w:rPr>
                <w:rFonts w:ascii="Arial" w:eastAsia="Calibri" w:hAnsi="Arial" w:cs="Arial"/>
              </w:rPr>
            </w:pPr>
            <w:r>
              <w:rPr>
                <w:rFonts w:ascii="Arial" w:eastAsia="Calibri" w:hAnsi="Arial" w:cs="Arial"/>
              </w:rPr>
              <w:t xml:space="preserve">Participate in the process of </w:t>
            </w:r>
            <w:r w:rsidR="00AE70E8">
              <w:rPr>
                <w:rFonts w:ascii="Arial" w:eastAsia="Calibri" w:hAnsi="Arial" w:cs="Arial"/>
              </w:rPr>
              <w:t>p</w:t>
            </w:r>
            <w:r w:rsidR="00AE70E8" w:rsidRPr="00AE70E8">
              <w:rPr>
                <w:rFonts w:ascii="Arial" w:eastAsia="Calibri" w:hAnsi="Arial" w:cs="Arial"/>
              </w:rPr>
              <w:t>rovid</w:t>
            </w:r>
            <w:r w:rsidR="00AE70E8">
              <w:rPr>
                <w:rFonts w:ascii="Arial" w:eastAsia="Calibri" w:hAnsi="Arial" w:cs="Arial"/>
              </w:rPr>
              <w:t>ing</w:t>
            </w:r>
            <w:r w:rsidR="00AE70E8" w:rsidRPr="00AE70E8">
              <w:rPr>
                <w:rFonts w:ascii="Arial" w:eastAsia="Calibri" w:hAnsi="Arial" w:cs="Arial"/>
              </w:rPr>
              <w:t xml:space="preserve"> advice to clients to grow and protect wealth through appropriate Investments and related methods</w:t>
            </w:r>
            <w:r w:rsidR="00AE70E8">
              <w:rPr>
                <w:rFonts w:ascii="Arial" w:eastAsia="Calibri" w:hAnsi="Arial" w:cs="Arial"/>
              </w:rPr>
              <w:t xml:space="preserve"> for six months. </w:t>
            </w:r>
          </w:p>
        </w:tc>
        <w:tc>
          <w:tcPr>
            <w:tcW w:w="732" w:type="pct"/>
            <w:shd w:val="clear" w:color="auto" w:fill="auto"/>
            <w:hideMark/>
          </w:tcPr>
          <w:p w14:paraId="3BBFF1CE" w14:textId="0515C5A7" w:rsidR="00375218" w:rsidRPr="00DA08F3" w:rsidRDefault="00303FAB" w:rsidP="00DD3606">
            <w:pPr>
              <w:spacing w:line="360" w:lineRule="auto"/>
              <w:rPr>
                <w:rFonts w:ascii="Arial" w:eastAsia="Calibri" w:hAnsi="Arial" w:cs="Arial"/>
              </w:rPr>
            </w:pPr>
            <w:r>
              <w:rPr>
                <w:rFonts w:ascii="Arial" w:eastAsia="Calibri" w:hAnsi="Arial" w:cs="Arial"/>
              </w:rPr>
              <w:t>5</w:t>
            </w:r>
          </w:p>
        </w:tc>
        <w:tc>
          <w:tcPr>
            <w:tcW w:w="745" w:type="pct"/>
            <w:shd w:val="clear" w:color="auto" w:fill="auto"/>
            <w:hideMark/>
          </w:tcPr>
          <w:p w14:paraId="4DAC3EEE" w14:textId="6A1D9BFD" w:rsidR="00375218" w:rsidRPr="00DA08F3" w:rsidRDefault="00AE70E8" w:rsidP="00DD3606">
            <w:pPr>
              <w:spacing w:line="360" w:lineRule="auto"/>
              <w:rPr>
                <w:rFonts w:ascii="Arial" w:eastAsia="Calibri" w:hAnsi="Arial" w:cs="Arial"/>
              </w:rPr>
            </w:pPr>
            <w:r>
              <w:rPr>
                <w:rFonts w:ascii="Arial" w:eastAsia="Calibri" w:hAnsi="Arial" w:cs="Arial"/>
              </w:rPr>
              <w:t>32</w:t>
            </w:r>
          </w:p>
        </w:tc>
      </w:tr>
      <w:tr w:rsidR="00DA08F3" w:rsidRPr="00DA08F3" w14:paraId="0180A80E" w14:textId="77777777" w:rsidTr="00921016">
        <w:trPr>
          <w:trHeight w:val="413"/>
        </w:trPr>
        <w:tc>
          <w:tcPr>
            <w:tcW w:w="3523" w:type="pct"/>
            <w:gridSpan w:val="2"/>
            <w:shd w:val="clear" w:color="auto" w:fill="auto"/>
          </w:tcPr>
          <w:p w14:paraId="4D94EFDE" w14:textId="77777777" w:rsidR="00921016" w:rsidRPr="00DA08F3" w:rsidRDefault="00921016" w:rsidP="00DD3606">
            <w:pPr>
              <w:spacing w:line="360" w:lineRule="auto"/>
              <w:jc w:val="right"/>
              <w:rPr>
                <w:rFonts w:ascii="Arial" w:eastAsia="Calibri" w:hAnsi="Arial" w:cs="Arial"/>
                <w:b/>
              </w:rPr>
            </w:pPr>
            <w:r w:rsidRPr="00DA08F3">
              <w:rPr>
                <w:rFonts w:ascii="Arial" w:eastAsia="Calibri" w:hAnsi="Arial" w:cs="Arial"/>
                <w:b/>
              </w:rPr>
              <w:t>TOTAL CREDIT VALUE</w:t>
            </w:r>
          </w:p>
        </w:tc>
        <w:tc>
          <w:tcPr>
            <w:tcW w:w="1477" w:type="pct"/>
            <w:gridSpan w:val="2"/>
            <w:shd w:val="clear" w:color="auto" w:fill="auto"/>
          </w:tcPr>
          <w:p w14:paraId="65C2E965" w14:textId="5D0DFE4D" w:rsidR="00921016" w:rsidRPr="00DA08F3" w:rsidRDefault="00074080" w:rsidP="00DD3606">
            <w:pPr>
              <w:spacing w:line="360" w:lineRule="auto"/>
              <w:jc w:val="center"/>
              <w:rPr>
                <w:rFonts w:ascii="Arial" w:eastAsia="Calibri" w:hAnsi="Arial" w:cs="Arial"/>
                <w:b/>
              </w:rPr>
            </w:pPr>
            <w:r w:rsidRPr="00DA08F3">
              <w:rPr>
                <w:rFonts w:ascii="Arial" w:eastAsia="Calibri" w:hAnsi="Arial" w:cs="Arial"/>
                <w:b/>
              </w:rPr>
              <w:t xml:space="preserve">       </w:t>
            </w:r>
            <w:r w:rsidR="00AE70E8">
              <w:rPr>
                <w:rFonts w:ascii="Arial" w:eastAsia="Calibri" w:hAnsi="Arial" w:cs="Arial"/>
                <w:b/>
              </w:rPr>
              <w:t>32</w:t>
            </w:r>
          </w:p>
        </w:tc>
      </w:tr>
    </w:tbl>
    <w:p w14:paraId="3FBBC4D4" w14:textId="77777777" w:rsidR="00077FDF" w:rsidRPr="00DA08F3" w:rsidRDefault="00466CEC" w:rsidP="00264D69">
      <w:r w:rsidRPr="00DA08F3">
        <w:t xml:space="preserve"> </w:t>
      </w:r>
    </w:p>
    <w:p w14:paraId="0EF0797A" w14:textId="77777777" w:rsidR="006C0147" w:rsidRPr="00DA08F3" w:rsidRDefault="00921016" w:rsidP="001D49B8">
      <w:pPr>
        <w:pStyle w:val="Heading1"/>
        <w:spacing w:before="120"/>
        <w:rPr>
          <w:rFonts w:ascii="Arial" w:hAnsi="Arial" w:cs="Arial"/>
        </w:rPr>
      </w:pPr>
      <w:bookmarkStart w:id="16" w:name="_Toc41044965"/>
      <w:r w:rsidRPr="00DA08F3">
        <w:rPr>
          <w:rFonts w:ascii="Arial" w:hAnsi="Arial" w:cs="Arial"/>
        </w:rPr>
        <w:t xml:space="preserve">3. </w:t>
      </w:r>
      <w:r w:rsidR="00466CEC" w:rsidRPr="00DA08F3">
        <w:rPr>
          <w:rFonts w:ascii="Arial" w:hAnsi="Arial" w:cs="Arial"/>
        </w:rPr>
        <w:t>About Mentoring</w:t>
      </w:r>
      <w:bookmarkEnd w:id="16"/>
      <w:r w:rsidR="00466CEC" w:rsidRPr="00DA08F3">
        <w:rPr>
          <w:rFonts w:ascii="Arial" w:hAnsi="Arial" w:cs="Arial"/>
        </w:rPr>
        <w:t xml:space="preserve"> </w:t>
      </w:r>
    </w:p>
    <w:p w14:paraId="3A70F18C" w14:textId="77777777" w:rsidR="006C0147" w:rsidRPr="00DA08F3" w:rsidRDefault="00077FDF" w:rsidP="00466CEC">
      <w:pPr>
        <w:pStyle w:val="Heading2"/>
        <w:rPr>
          <w:rFonts w:ascii="Arial" w:hAnsi="Arial" w:cs="Arial"/>
          <w:sz w:val="24"/>
        </w:rPr>
      </w:pPr>
      <w:bookmarkStart w:id="17" w:name="_Toc41044966"/>
      <w:r w:rsidRPr="00DA08F3">
        <w:rPr>
          <w:rFonts w:ascii="Arial" w:hAnsi="Arial" w:cs="Arial"/>
          <w:sz w:val="24"/>
        </w:rPr>
        <w:t xml:space="preserve">3.1 </w:t>
      </w:r>
      <w:r w:rsidR="00466CEC" w:rsidRPr="00DA08F3">
        <w:rPr>
          <w:rFonts w:ascii="Arial" w:hAnsi="Arial" w:cs="Arial"/>
          <w:sz w:val="24"/>
        </w:rPr>
        <w:t xml:space="preserve">The Mentor </w:t>
      </w:r>
      <w:r w:rsidR="00C51592" w:rsidRPr="00DA08F3">
        <w:rPr>
          <w:rFonts w:ascii="Arial" w:hAnsi="Arial" w:cs="Arial"/>
          <w:sz w:val="24"/>
        </w:rPr>
        <w:t>Role</w:t>
      </w:r>
      <w:bookmarkEnd w:id="17"/>
      <w:r w:rsidR="00C51592" w:rsidRPr="00DA08F3">
        <w:rPr>
          <w:rFonts w:ascii="Arial" w:hAnsi="Arial" w:cs="Arial"/>
          <w:sz w:val="24"/>
        </w:rPr>
        <w:t xml:space="preserve"> </w:t>
      </w:r>
      <w:r w:rsidR="00466CEC" w:rsidRPr="00DA08F3">
        <w:rPr>
          <w:rFonts w:ascii="Arial" w:hAnsi="Arial" w:cs="Arial"/>
          <w:sz w:val="24"/>
        </w:rPr>
        <w:t xml:space="preserve"> </w:t>
      </w:r>
    </w:p>
    <w:p w14:paraId="19EF527E" w14:textId="77777777" w:rsidR="00466CEC" w:rsidRPr="00DA08F3" w:rsidRDefault="00466CEC" w:rsidP="00466CEC">
      <w:pPr>
        <w:rPr>
          <w:rFonts w:ascii="Arial" w:hAnsi="Arial" w:cs="Arial"/>
        </w:rPr>
      </w:pPr>
    </w:p>
    <w:tbl>
      <w:tblPr>
        <w:tblW w:w="9322" w:type="dxa"/>
        <w:tblLook w:val="01E0" w:firstRow="1" w:lastRow="1" w:firstColumn="1" w:lastColumn="1" w:noHBand="0" w:noVBand="0"/>
      </w:tblPr>
      <w:tblGrid>
        <w:gridCol w:w="2166"/>
        <w:gridCol w:w="7156"/>
      </w:tblGrid>
      <w:tr w:rsidR="00DA08F3" w:rsidRPr="00DA08F3" w14:paraId="1D4BCDB7" w14:textId="77777777" w:rsidTr="00466CEC">
        <w:trPr>
          <w:trHeight w:val="1587"/>
        </w:trPr>
        <w:tc>
          <w:tcPr>
            <w:tcW w:w="1386" w:type="dxa"/>
          </w:tcPr>
          <w:p w14:paraId="0D3C5BF5" w14:textId="5287773F" w:rsidR="00466CEC" w:rsidRPr="00580684" w:rsidRDefault="00580684" w:rsidP="00E63220">
            <w:pPr>
              <w:jc w:val="center"/>
              <w:rPr>
                <w:rFonts w:ascii="Arial" w:hAnsi="Arial" w:cs="Arial"/>
                <w:b/>
              </w:rPr>
            </w:pPr>
            <w:r w:rsidRPr="008A2EAA">
              <w:rPr>
                <w:rFonts w:cs="Arial"/>
                <w:noProof/>
              </w:rPr>
              <w:drawing>
                <wp:inline distT="0" distB="0" distL="0" distR="0" wp14:anchorId="31F6A054" wp14:editId="2410DE10">
                  <wp:extent cx="1234440" cy="963295"/>
                  <wp:effectExtent l="0" t="0" r="381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4440" cy="963295"/>
                          </a:xfrm>
                          <a:prstGeom prst="rect">
                            <a:avLst/>
                          </a:prstGeom>
                          <a:noFill/>
                        </pic:spPr>
                      </pic:pic>
                    </a:graphicData>
                  </a:graphic>
                </wp:inline>
              </w:drawing>
            </w:r>
          </w:p>
        </w:tc>
        <w:tc>
          <w:tcPr>
            <w:tcW w:w="7936" w:type="dxa"/>
          </w:tcPr>
          <w:p w14:paraId="5FA0719C" w14:textId="77777777" w:rsidR="00466CEC" w:rsidRPr="00DA08F3" w:rsidRDefault="00466CEC" w:rsidP="00A82B02">
            <w:pPr>
              <w:spacing w:line="360" w:lineRule="auto"/>
              <w:rPr>
                <w:rFonts w:ascii="Arial" w:hAnsi="Arial" w:cs="Arial"/>
                <w:b/>
                <w:szCs w:val="20"/>
              </w:rPr>
            </w:pPr>
            <w:r w:rsidRPr="00DA08F3">
              <w:rPr>
                <w:rFonts w:ascii="Arial" w:hAnsi="Arial" w:cs="Arial"/>
                <w:b/>
                <w:szCs w:val="20"/>
              </w:rPr>
              <w:t>Mentor Tip:</w:t>
            </w:r>
          </w:p>
          <w:p w14:paraId="293362F0" w14:textId="77777777" w:rsidR="00466CEC" w:rsidRPr="00DA08F3" w:rsidRDefault="00466CEC" w:rsidP="00A82B02">
            <w:pPr>
              <w:spacing w:after="120" w:line="360" w:lineRule="auto"/>
              <w:rPr>
                <w:rFonts w:ascii="Arial" w:hAnsi="Arial" w:cs="Arial"/>
              </w:rPr>
            </w:pPr>
            <w:r w:rsidRPr="00DA08F3">
              <w:rPr>
                <w:rFonts w:ascii="Arial" w:hAnsi="Arial" w:cs="Arial"/>
              </w:rPr>
              <w:t>For learning to be effective the mentor and learner must build a relationship that is supportive of learning and development.</w:t>
            </w:r>
          </w:p>
          <w:p w14:paraId="33674EEE" w14:textId="77777777" w:rsidR="00466CEC" w:rsidRPr="00DA08F3" w:rsidRDefault="00466CEC" w:rsidP="00A82B02">
            <w:pPr>
              <w:spacing w:line="360" w:lineRule="auto"/>
              <w:rPr>
                <w:rFonts w:ascii="Arial" w:hAnsi="Arial" w:cs="Arial"/>
                <w:szCs w:val="20"/>
              </w:rPr>
            </w:pPr>
            <w:r w:rsidRPr="00DA08F3">
              <w:rPr>
                <w:rFonts w:ascii="Arial" w:hAnsi="Arial" w:cs="Arial"/>
              </w:rPr>
              <w:t xml:space="preserve">In this relation both the mentor and learner are expected to </w:t>
            </w:r>
            <w:r w:rsidRPr="00DA08F3">
              <w:rPr>
                <w:rFonts w:ascii="Arial" w:hAnsi="Arial" w:cs="Arial"/>
                <w:b/>
                <w:i/>
              </w:rPr>
              <w:t>behave with a level of responsibility</w:t>
            </w:r>
            <w:r w:rsidRPr="00DA08F3">
              <w:rPr>
                <w:rFonts w:ascii="Arial" w:hAnsi="Arial" w:cs="Arial"/>
              </w:rPr>
              <w:t>.</w:t>
            </w:r>
          </w:p>
        </w:tc>
      </w:tr>
    </w:tbl>
    <w:p w14:paraId="001FA360" w14:textId="77777777" w:rsidR="00466CEC" w:rsidRPr="00DA08F3" w:rsidRDefault="00466CEC">
      <w:pPr>
        <w:rPr>
          <w:rFonts w:ascii="Arial" w:hAnsi="Arial" w:cs="Arial"/>
        </w:rPr>
      </w:pPr>
    </w:p>
    <w:p w14:paraId="58CB4EB3" w14:textId="77777777" w:rsidR="00466CEC" w:rsidRPr="00DA08F3" w:rsidRDefault="00466CEC" w:rsidP="00466CEC">
      <w:pPr>
        <w:rPr>
          <w:rFonts w:ascii="Arial" w:hAnsi="Arial" w:cs="Arial"/>
        </w:rPr>
      </w:pPr>
      <w:r w:rsidRPr="00DA08F3">
        <w:rPr>
          <w:rFonts w:ascii="Arial" w:hAnsi="Arial" w:cs="Arial"/>
        </w:rPr>
        <w:t xml:space="preserve">The relationship between mentor and mentee is described in the table below </w:t>
      </w:r>
    </w:p>
    <w:p w14:paraId="0A97050B" w14:textId="77777777" w:rsidR="00425AA5" w:rsidRPr="00DA08F3" w:rsidRDefault="00425AA5" w:rsidP="00466CEC">
      <w:pPr>
        <w:rPr>
          <w:rFonts w:ascii="Arial" w:hAnsi="Arial" w:cs="Arial"/>
          <w:i/>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8"/>
        <w:gridCol w:w="4590"/>
      </w:tblGrid>
      <w:tr w:rsidR="00DA08F3" w:rsidRPr="00DA08F3" w14:paraId="5ECC3AD2" w14:textId="77777777" w:rsidTr="000576FF">
        <w:tc>
          <w:tcPr>
            <w:tcW w:w="4878" w:type="dxa"/>
            <w:shd w:val="clear" w:color="auto" w:fill="auto"/>
          </w:tcPr>
          <w:p w14:paraId="5EA93AF4"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Mentor Behaviour</w:t>
            </w:r>
          </w:p>
        </w:tc>
        <w:tc>
          <w:tcPr>
            <w:tcW w:w="4590" w:type="dxa"/>
            <w:shd w:val="clear" w:color="auto" w:fill="auto"/>
          </w:tcPr>
          <w:p w14:paraId="1D47992E"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Learner Behaviour</w:t>
            </w:r>
          </w:p>
        </w:tc>
      </w:tr>
      <w:tr w:rsidR="00DA08F3" w:rsidRPr="00DA08F3" w14:paraId="0E5FBFAA" w14:textId="77777777" w:rsidTr="000576FF">
        <w:tc>
          <w:tcPr>
            <w:tcW w:w="9468" w:type="dxa"/>
            <w:gridSpan w:val="2"/>
            <w:shd w:val="clear" w:color="auto" w:fill="auto"/>
          </w:tcPr>
          <w:p w14:paraId="5BF98492" w14:textId="77777777" w:rsidR="00466CEC" w:rsidRPr="00DA08F3" w:rsidRDefault="00466CEC" w:rsidP="009C3EB5">
            <w:pPr>
              <w:spacing w:line="360" w:lineRule="auto"/>
              <w:jc w:val="center"/>
              <w:rPr>
                <w:rFonts w:ascii="Arial" w:eastAsia="Calibri" w:hAnsi="Arial" w:cs="Arial"/>
                <w:b/>
                <w:i/>
              </w:rPr>
            </w:pPr>
            <w:r w:rsidRPr="00DA08F3">
              <w:rPr>
                <w:rFonts w:ascii="Arial" w:eastAsia="Calibri" w:hAnsi="Arial" w:cs="Arial"/>
                <w:b/>
                <w:i/>
              </w:rPr>
              <w:t>Relationship</w:t>
            </w:r>
          </w:p>
        </w:tc>
      </w:tr>
      <w:tr w:rsidR="00DA08F3" w:rsidRPr="00DA08F3" w14:paraId="1393FAD9" w14:textId="77777777" w:rsidTr="000576FF">
        <w:tc>
          <w:tcPr>
            <w:tcW w:w="4878" w:type="dxa"/>
            <w:shd w:val="clear" w:color="auto" w:fill="auto"/>
          </w:tcPr>
          <w:p w14:paraId="0A48A272"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Trust</w:t>
            </w:r>
          </w:p>
          <w:p w14:paraId="1F8CA00B"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Shares and reflects on experiences</w:t>
            </w:r>
          </w:p>
          <w:p w14:paraId="70E49B69"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Listens empathically</w:t>
            </w:r>
          </w:p>
          <w:p w14:paraId="0D2B0E0C"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Understands and accepts</w:t>
            </w:r>
          </w:p>
        </w:tc>
        <w:tc>
          <w:tcPr>
            <w:tcW w:w="4590" w:type="dxa"/>
            <w:shd w:val="clear" w:color="auto" w:fill="auto"/>
          </w:tcPr>
          <w:p w14:paraId="47C6A26C" w14:textId="77777777" w:rsidR="00466CEC" w:rsidRPr="00DA08F3" w:rsidRDefault="00466CEC" w:rsidP="009C3EB5">
            <w:pPr>
              <w:spacing w:line="360" w:lineRule="auto"/>
              <w:rPr>
                <w:rFonts w:ascii="Arial" w:eastAsia="Calibri" w:hAnsi="Arial" w:cs="Arial"/>
              </w:rPr>
            </w:pPr>
          </w:p>
          <w:p w14:paraId="2A51EEB0"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Offers detailed explanations</w:t>
            </w:r>
          </w:p>
          <w:p w14:paraId="243EAD88"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listen and to ask questions</w:t>
            </w:r>
          </w:p>
        </w:tc>
      </w:tr>
      <w:tr w:rsidR="00DA08F3" w:rsidRPr="00DA08F3" w14:paraId="56CDBC67" w14:textId="77777777" w:rsidTr="000576FF">
        <w:tc>
          <w:tcPr>
            <w:tcW w:w="9468" w:type="dxa"/>
            <w:gridSpan w:val="2"/>
            <w:shd w:val="clear" w:color="auto" w:fill="auto"/>
          </w:tcPr>
          <w:p w14:paraId="2F0B1267" w14:textId="77777777" w:rsidR="00466CEC" w:rsidRPr="00DA08F3" w:rsidRDefault="00466CEC" w:rsidP="009C3EB5">
            <w:pPr>
              <w:spacing w:line="360" w:lineRule="auto"/>
              <w:jc w:val="center"/>
              <w:rPr>
                <w:rFonts w:ascii="Arial" w:eastAsia="Calibri" w:hAnsi="Arial" w:cs="Arial"/>
                <w:b/>
                <w:i/>
              </w:rPr>
            </w:pPr>
            <w:bookmarkStart w:id="18" w:name="_Toc76236278"/>
            <w:r w:rsidRPr="00DA08F3">
              <w:rPr>
                <w:rFonts w:ascii="Arial" w:eastAsia="Calibri" w:hAnsi="Arial" w:cs="Arial"/>
                <w:b/>
                <w:i/>
              </w:rPr>
              <w:t>Information</w:t>
            </w:r>
            <w:bookmarkEnd w:id="18"/>
          </w:p>
        </w:tc>
      </w:tr>
      <w:tr w:rsidR="00DA08F3" w:rsidRPr="00DA08F3" w14:paraId="45A32A8D" w14:textId="77777777" w:rsidTr="000576FF">
        <w:tc>
          <w:tcPr>
            <w:tcW w:w="4878" w:type="dxa"/>
            <w:shd w:val="clear" w:color="auto" w:fill="auto"/>
          </w:tcPr>
          <w:p w14:paraId="2DC1A418"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Advice</w:t>
            </w:r>
          </w:p>
          <w:p w14:paraId="78C0FD0A" w14:textId="77777777" w:rsidR="00466CEC" w:rsidRPr="00DA08F3" w:rsidRDefault="00077FDF" w:rsidP="009C3EB5">
            <w:pPr>
              <w:spacing w:line="360" w:lineRule="auto"/>
              <w:rPr>
                <w:rFonts w:ascii="Arial" w:eastAsia="Calibri" w:hAnsi="Arial" w:cs="Arial"/>
              </w:rPr>
            </w:pPr>
            <w:r w:rsidRPr="00DA08F3">
              <w:rPr>
                <w:rFonts w:ascii="Arial" w:eastAsia="Calibri" w:hAnsi="Arial" w:cs="Arial"/>
              </w:rPr>
              <w:t>Offers facts about organis</w:t>
            </w:r>
            <w:r w:rsidR="00466CEC" w:rsidRPr="00DA08F3">
              <w:rPr>
                <w:rFonts w:ascii="Arial" w:eastAsia="Calibri" w:hAnsi="Arial" w:cs="Arial"/>
              </w:rPr>
              <w:t xml:space="preserve">ation’s procedures and processes </w:t>
            </w:r>
          </w:p>
          <w:p w14:paraId="1EB85E0C"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Exhibits tailored, accurate and sufficient knowledge</w:t>
            </w:r>
          </w:p>
        </w:tc>
        <w:tc>
          <w:tcPr>
            <w:tcW w:w="4590" w:type="dxa"/>
            <w:shd w:val="clear" w:color="auto" w:fill="auto"/>
          </w:tcPr>
          <w:p w14:paraId="21FCBE1D" w14:textId="77777777" w:rsidR="00466CEC" w:rsidRPr="00DA08F3" w:rsidRDefault="00466CEC" w:rsidP="009C3EB5">
            <w:pPr>
              <w:spacing w:line="360" w:lineRule="auto"/>
              <w:rPr>
                <w:rFonts w:ascii="Arial" w:eastAsia="Calibri" w:hAnsi="Arial" w:cs="Arial"/>
              </w:rPr>
            </w:pPr>
          </w:p>
          <w:p w14:paraId="78162A82"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 xml:space="preserve">Provides facts and records </w:t>
            </w:r>
          </w:p>
          <w:p w14:paraId="0569C47A"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review use and depth of sources</w:t>
            </w:r>
          </w:p>
        </w:tc>
      </w:tr>
      <w:tr w:rsidR="00DA08F3" w:rsidRPr="00DA08F3" w14:paraId="7B31BBB2" w14:textId="77777777" w:rsidTr="000576FF">
        <w:tc>
          <w:tcPr>
            <w:tcW w:w="9468" w:type="dxa"/>
            <w:gridSpan w:val="2"/>
            <w:shd w:val="clear" w:color="auto" w:fill="auto"/>
          </w:tcPr>
          <w:p w14:paraId="1FA43FD6" w14:textId="77777777" w:rsidR="00466CEC" w:rsidRPr="00DA08F3" w:rsidRDefault="00466CEC" w:rsidP="009C3EB5">
            <w:pPr>
              <w:spacing w:line="360" w:lineRule="auto"/>
              <w:jc w:val="center"/>
              <w:rPr>
                <w:rFonts w:ascii="Arial" w:eastAsia="Calibri" w:hAnsi="Arial" w:cs="Arial"/>
                <w:b/>
                <w:i/>
              </w:rPr>
            </w:pPr>
            <w:bookmarkStart w:id="19" w:name="_Toc76236279"/>
            <w:r w:rsidRPr="00DA08F3">
              <w:rPr>
                <w:rFonts w:ascii="Arial" w:eastAsia="Calibri" w:hAnsi="Arial" w:cs="Arial"/>
                <w:b/>
                <w:i/>
              </w:rPr>
              <w:t>Facilitative</w:t>
            </w:r>
            <w:bookmarkEnd w:id="19"/>
          </w:p>
        </w:tc>
      </w:tr>
      <w:tr w:rsidR="00DA08F3" w:rsidRPr="00DA08F3" w14:paraId="46329342" w14:textId="77777777" w:rsidTr="000576FF">
        <w:tc>
          <w:tcPr>
            <w:tcW w:w="4878" w:type="dxa"/>
            <w:shd w:val="clear" w:color="auto" w:fill="auto"/>
          </w:tcPr>
          <w:p w14:paraId="3DFA9C64"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Alternatives</w:t>
            </w:r>
          </w:p>
          <w:p w14:paraId="524E8490"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Explores interest, abilities, ideas, beliefs</w:t>
            </w:r>
          </w:p>
          <w:p w14:paraId="29407928"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Provides other views/ attainable goals</w:t>
            </w:r>
          </w:p>
          <w:p w14:paraId="2974BC23"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Shares personal decisions about career, training, education</w:t>
            </w:r>
          </w:p>
        </w:tc>
        <w:tc>
          <w:tcPr>
            <w:tcW w:w="4590" w:type="dxa"/>
            <w:shd w:val="clear" w:color="auto" w:fill="auto"/>
          </w:tcPr>
          <w:p w14:paraId="7E6264ED" w14:textId="77777777" w:rsidR="00466CEC" w:rsidRPr="00DA08F3" w:rsidRDefault="00466CEC" w:rsidP="009C3EB5">
            <w:pPr>
              <w:spacing w:line="360" w:lineRule="auto"/>
              <w:rPr>
                <w:rFonts w:ascii="Arial" w:eastAsia="Calibri" w:hAnsi="Arial" w:cs="Arial"/>
              </w:rPr>
            </w:pPr>
          </w:p>
          <w:p w14:paraId="1FC6CC9D"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Explains choices and decisions</w:t>
            </w:r>
          </w:p>
          <w:p w14:paraId="28A467E5"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pose options and other views</w:t>
            </w:r>
          </w:p>
        </w:tc>
      </w:tr>
      <w:tr w:rsidR="00DA08F3" w:rsidRPr="00DA08F3" w14:paraId="741AF333" w14:textId="77777777" w:rsidTr="000576FF">
        <w:tc>
          <w:tcPr>
            <w:tcW w:w="9468" w:type="dxa"/>
            <w:gridSpan w:val="2"/>
            <w:shd w:val="clear" w:color="auto" w:fill="auto"/>
          </w:tcPr>
          <w:p w14:paraId="1D48275E" w14:textId="77777777" w:rsidR="00466CEC" w:rsidRPr="00DA08F3" w:rsidRDefault="00466CEC" w:rsidP="009C3EB5">
            <w:pPr>
              <w:spacing w:line="360" w:lineRule="auto"/>
              <w:jc w:val="center"/>
              <w:rPr>
                <w:rFonts w:ascii="Arial" w:eastAsia="Calibri" w:hAnsi="Arial" w:cs="Arial"/>
                <w:b/>
                <w:i/>
              </w:rPr>
            </w:pPr>
            <w:bookmarkStart w:id="20" w:name="_Toc76236280"/>
            <w:r w:rsidRPr="00DA08F3">
              <w:rPr>
                <w:rFonts w:ascii="Arial" w:eastAsia="Calibri" w:hAnsi="Arial" w:cs="Arial"/>
                <w:b/>
                <w:i/>
              </w:rPr>
              <w:lastRenderedPageBreak/>
              <w:t>Confrontational</w:t>
            </w:r>
            <w:bookmarkEnd w:id="20"/>
          </w:p>
        </w:tc>
      </w:tr>
      <w:tr w:rsidR="00DA08F3" w:rsidRPr="00DA08F3" w14:paraId="49354F0B" w14:textId="77777777" w:rsidTr="000576FF">
        <w:tc>
          <w:tcPr>
            <w:tcW w:w="4878" w:type="dxa"/>
            <w:shd w:val="clear" w:color="auto" w:fill="auto"/>
          </w:tcPr>
          <w:p w14:paraId="48F0D241"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Challenge</w:t>
            </w:r>
          </w:p>
          <w:p w14:paraId="59BEE2A6"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Shows respect for decisions, actions, and career</w:t>
            </w:r>
          </w:p>
          <w:p w14:paraId="0B09EEBF"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Shares insight into counterproductive strategies and behaviours</w:t>
            </w:r>
          </w:p>
          <w:p w14:paraId="1718D335"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Evaluates need and capacity to change</w:t>
            </w:r>
          </w:p>
        </w:tc>
        <w:tc>
          <w:tcPr>
            <w:tcW w:w="4590" w:type="dxa"/>
            <w:shd w:val="clear" w:color="auto" w:fill="auto"/>
          </w:tcPr>
          <w:p w14:paraId="2E6B461D" w14:textId="77777777" w:rsidR="00466CEC" w:rsidRPr="00DA08F3" w:rsidRDefault="00466CEC" w:rsidP="009C3EB5">
            <w:pPr>
              <w:spacing w:line="360" w:lineRule="auto"/>
              <w:rPr>
                <w:rFonts w:ascii="Arial" w:eastAsia="Calibri" w:hAnsi="Arial" w:cs="Arial"/>
              </w:rPr>
            </w:pPr>
          </w:p>
          <w:p w14:paraId="646D804E"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Reflects on initiatives</w:t>
            </w:r>
          </w:p>
          <w:p w14:paraId="57E00BE6"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examine the approach to apply knowledge and skills</w:t>
            </w:r>
          </w:p>
        </w:tc>
      </w:tr>
      <w:tr w:rsidR="00DA08F3" w:rsidRPr="00DA08F3" w14:paraId="6072CB24" w14:textId="77777777" w:rsidTr="000576FF">
        <w:tc>
          <w:tcPr>
            <w:tcW w:w="9468" w:type="dxa"/>
            <w:gridSpan w:val="2"/>
            <w:shd w:val="clear" w:color="auto" w:fill="auto"/>
          </w:tcPr>
          <w:p w14:paraId="1D2646B2" w14:textId="77777777" w:rsidR="00466CEC" w:rsidRPr="00DA08F3" w:rsidRDefault="00466CEC" w:rsidP="009C3EB5">
            <w:pPr>
              <w:spacing w:line="360" w:lineRule="auto"/>
              <w:jc w:val="center"/>
              <w:rPr>
                <w:rFonts w:ascii="Arial" w:eastAsia="Calibri" w:hAnsi="Arial" w:cs="Arial"/>
                <w:b/>
                <w:i/>
              </w:rPr>
            </w:pPr>
            <w:bookmarkStart w:id="21" w:name="_Toc76236281"/>
            <w:r w:rsidRPr="00DA08F3">
              <w:rPr>
                <w:rFonts w:ascii="Arial" w:eastAsia="Calibri" w:hAnsi="Arial" w:cs="Arial"/>
                <w:b/>
                <w:i/>
              </w:rPr>
              <w:t>Mentor Model</w:t>
            </w:r>
            <w:bookmarkEnd w:id="21"/>
          </w:p>
        </w:tc>
      </w:tr>
      <w:tr w:rsidR="00466CEC" w:rsidRPr="00DA08F3" w14:paraId="576A207A" w14:textId="77777777" w:rsidTr="000576FF">
        <w:tc>
          <w:tcPr>
            <w:tcW w:w="4878" w:type="dxa"/>
            <w:shd w:val="clear" w:color="auto" w:fill="auto"/>
          </w:tcPr>
          <w:p w14:paraId="2EE811ED" w14:textId="77777777" w:rsidR="00466CEC" w:rsidRPr="00DA08F3" w:rsidRDefault="00466CEC" w:rsidP="009C3EB5">
            <w:pPr>
              <w:spacing w:line="360" w:lineRule="auto"/>
              <w:jc w:val="center"/>
              <w:rPr>
                <w:rFonts w:ascii="Arial" w:eastAsia="Calibri" w:hAnsi="Arial" w:cs="Arial"/>
                <w:b/>
              </w:rPr>
            </w:pPr>
            <w:r w:rsidRPr="00DA08F3">
              <w:rPr>
                <w:rFonts w:ascii="Arial" w:eastAsia="Calibri" w:hAnsi="Arial" w:cs="Arial"/>
                <w:b/>
              </w:rPr>
              <w:t>Key Point – Motivation</w:t>
            </w:r>
          </w:p>
          <w:p w14:paraId="18046F84" w14:textId="77777777" w:rsidR="00466CEC" w:rsidRPr="00DA08F3" w:rsidRDefault="00466CEC" w:rsidP="009C3EB5">
            <w:pPr>
              <w:spacing w:line="360" w:lineRule="auto"/>
              <w:jc w:val="center"/>
              <w:rPr>
                <w:rFonts w:ascii="Arial" w:eastAsia="Calibri" w:hAnsi="Arial" w:cs="Arial"/>
                <w:b/>
              </w:rPr>
            </w:pPr>
          </w:p>
          <w:p w14:paraId="7D36DA30"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Overcomes – Discloses life experience as role model</w:t>
            </w:r>
          </w:p>
          <w:p w14:paraId="3C5D6F54"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Takes risks – overcomes difficulties in education and career</w:t>
            </w:r>
          </w:p>
        </w:tc>
        <w:tc>
          <w:tcPr>
            <w:tcW w:w="4590" w:type="dxa"/>
            <w:shd w:val="clear" w:color="auto" w:fill="auto"/>
          </w:tcPr>
          <w:p w14:paraId="6784C826" w14:textId="77777777" w:rsidR="00466CEC" w:rsidRPr="00DA08F3" w:rsidRDefault="00466CEC" w:rsidP="009C3EB5">
            <w:pPr>
              <w:spacing w:line="360" w:lineRule="auto"/>
              <w:rPr>
                <w:rFonts w:ascii="Arial" w:eastAsia="Calibri" w:hAnsi="Arial" w:cs="Arial"/>
              </w:rPr>
            </w:pPr>
          </w:p>
          <w:p w14:paraId="6BFF4374" w14:textId="77777777" w:rsidR="00466CEC" w:rsidRPr="00DA08F3" w:rsidRDefault="00466CEC" w:rsidP="009C3EB5">
            <w:pPr>
              <w:spacing w:line="360" w:lineRule="auto"/>
              <w:rPr>
                <w:rFonts w:ascii="Arial" w:eastAsia="Calibri" w:hAnsi="Arial" w:cs="Arial"/>
              </w:rPr>
            </w:pPr>
          </w:p>
          <w:p w14:paraId="3ACB9753"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Expresses main concerns</w:t>
            </w:r>
          </w:p>
          <w:p w14:paraId="2F79316E" w14:textId="77777777" w:rsidR="00466CEC" w:rsidRPr="00DA08F3" w:rsidRDefault="00466CEC" w:rsidP="009C3EB5">
            <w:pPr>
              <w:spacing w:line="360" w:lineRule="auto"/>
              <w:rPr>
                <w:rFonts w:ascii="Arial" w:eastAsia="Calibri" w:hAnsi="Arial" w:cs="Arial"/>
              </w:rPr>
            </w:pPr>
            <w:r w:rsidRPr="00DA08F3">
              <w:rPr>
                <w:rFonts w:ascii="Arial" w:eastAsia="Calibri" w:hAnsi="Arial" w:cs="Arial"/>
              </w:rPr>
              <w:t>Expects mentor to share ideas and feelings</w:t>
            </w:r>
          </w:p>
        </w:tc>
      </w:tr>
    </w:tbl>
    <w:p w14:paraId="1D6CC828" w14:textId="77777777" w:rsidR="00425AA5" w:rsidRPr="00DA08F3" w:rsidRDefault="00425AA5">
      <w:pPr>
        <w:rPr>
          <w:rFonts w:ascii="Arial" w:hAnsi="Arial" w:cs="Arial"/>
        </w:rPr>
      </w:pPr>
    </w:p>
    <w:p w14:paraId="71476638" w14:textId="77777777" w:rsidR="00466CEC" w:rsidRPr="00DA08F3" w:rsidRDefault="00425AA5" w:rsidP="00891FA1">
      <w:pPr>
        <w:pStyle w:val="Heading2"/>
        <w:spacing w:before="0" w:after="120" w:line="360" w:lineRule="auto"/>
        <w:rPr>
          <w:rFonts w:ascii="Arial" w:hAnsi="Arial" w:cs="Arial"/>
          <w:sz w:val="24"/>
        </w:rPr>
      </w:pPr>
      <w:r w:rsidRPr="00DA08F3">
        <w:br w:type="page"/>
      </w:r>
      <w:bookmarkStart w:id="22" w:name="_Toc41044967"/>
      <w:r w:rsidR="001D49B8" w:rsidRPr="00DA08F3">
        <w:rPr>
          <w:rFonts w:ascii="Arial" w:hAnsi="Arial" w:cs="Arial"/>
          <w:sz w:val="24"/>
        </w:rPr>
        <w:lastRenderedPageBreak/>
        <w:t xml:space="preserve">3.2 </w:t>
      </w:r>
      <w:r w:rsidR="00C51592" w:rsidRPr="00DA08F3">
        <w:rPr>
          <w:rFonts w:ascii="Arial" w:hAnsi="Arial" w:cs="Arial"/>
          <w:sz w:val="24"/>
        </w:rPr>
        <w:t>The Mentor</w:t>
      </w:r>
      <w:r w:rsidR="00077FDF" w:rsidRPr="00DA08F3">
        <w:rPr>
          <w:rFonts w:ascii="Arial" w:hAnsi="Arial" w:cs="Arial"/>
          <w:sz w:val="24"/>
        </w:rPr>
        <w:t>-Mentee</w:t>
      </w:r>
      <w:r w:rsidR="00C51592" w:rsidRPr="00DA08F3">
        <w:rPr>
          <w:rFonts w:ascii="Arial" w:hAnsi="Arial" w:cs="Arial"/>
          <w:sz w:val="24"/>
        </w:rPr>
        <w:t xml:space="preserve"> Relationship</w:t>
      </w:r>
      <w:bookmarkEnd w:id="22"/>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8"/>
        <w:gridCol w:w="4590"/>
      </w:tblGrid>
      <w:tr w:rsidR="00DA08F3" w:rsidRPr="00DA08F3" w14:paraId="2C237E90" w14:textId="77777777" w:rsidTr="000576FF">
        <w:tc>
          <w:tcPr>
            <w:tcW w:w="4878" w:type="dxa"/>
            <w:shd w:val="clear" w:color="auto" w:fill="auto"/>
          </w:tcPr>
          <w:p w14:paraId="5B295B51" w14:textId="77777777" w:rsidR="00C51592" w:rsidRPr="00DA08F3" w:rsidRDefault="00C51592" w:rsidP="003621E2">
            <w:pPr>
              <w:spacing w:line="360" w:lineRule="auto"/>
              <w:jc w:val="center"/>
              <w:rPr>
                <w:rFonts w:ascii="Arial" w:eastAsia="Calibri" w:hAnsi="Arial" w:cs="Arial"/>
                <w:b/>
              </w:rPr>
            </w:pPr>
            <w:r w:rsidRPr="00DA08F3">
              <w:rPr>
                <w:rFonts w:ascii="Arial" w:eastAsia="Calibri" w:hAnsi="Arial" w:cs="Arial"/>
                <w:b/>
              </w:rPr>
              <w:t>The Mentor should …</w:t>
            </w:r>
          </w:p>
        </w:tc>
        <w:tc>
          <w:tcPr>
            <w:tcW w:w="4590" w:type="dxa"/>
            <w:shd w:val="clear" w:color="auto" w:fill="auto"/>
          </w:tcPr>
          <w:p w14:paraId="5CA11EB2" w14:textId="77777777" w:rsidR="00C51592" w:rsidRPr="00DA08F3" w:rsidRDefault="00C51592" w:rsidP="003621E2">
            <w:pPr>
              <w:spacing w:line="360" w:lineRule="auto"/>
              <w:jc w:val="center"/>
              <w:rPr>
                <w:rFonts w:ascii="Arial" w:eastAsia="Calibri" w:hAnsi="Arial" w:cs="Arial"/>
                <w:b/>
              </w:rPr>
            </w:pPr>
            <w:r w:rsidRPr="00DA08F3">
              <w:rPr>
                <w:rFonts w:ascii="Arial" w:eastAsia="Calibri" w:hAnsi="Arial" w:cs="Arial"/>
                <w:b/>
              </w:rPr>
              <w:t>The Mentee should ...</w:t>
            </w:r>
          </w:p>
        </w:tc>
      </w:tr>
      <w:tr w:rsidR="00C51592" w:rsidRPr="00DA08F3" w14:paraId="3E4FD918" w14:textId="77777777" w:rsidTr="000576FF">
        <w:tc>
          <w:tcPr>
            <w:tcW w:w="4878" w:type="dxa"/>
            <w:shd w:val="clear" w:color="auto" w:fill="auto"/>
          </w:tcPr>
          <w:p w14:paraId="68BB235E"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 xml:space="preserve">Take the lead in supporting the learner </w:t>
            </w:r>
          </w:p>
          <w:p w14:paraId="6E48AACE"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 xml:space="preserve">Serve as a positive role model </w:t>
            </w:r>
          </w:p>
          <w:p w14:paraId="74CDA2FC"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Build the relationship by planning and participating in activities together</w:t>
            </w:r>
          </w:p>
          <w:p w14:paraId="0FF28B05"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Strive for mutual respect</w:t>
            </w:r>
          </w:p>
          <w:p w14:paraId="66CC00D4"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Build self-esteem and motivation</w:t>
            </w:r>
          </w:p>
          <w:p w14:paraId="3B489FD4"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Help set goals and work toward accomplishing them</w:t>
            </w:r>
          </w:p>
          <w:p w14:paraId="6C28678C"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Make a commitment for the duration of the programme</w:t>
            </w:r>
          </w:p>
          <w:p w14:paraId="65195666"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Spend a minimum of eight hours per month one-to-one with a Learner</w:t>
            </w:r>
          </w:p>
          <w:p w14:paraId="181480AB"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Communicate with the learner weekly</w:t>
            </w:r>
          </w:p>
          <w:p w14:paraId="6598CC07"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Attend an initial orientation training session for the mentors</w:t>
            </w:r>
          </w:p>
          <w:p w14:paraId="31D81351" w14:textId="2FE15074"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Be willing to adhere to all program</w:t>
            </w:r>
            <w:r w:rsidR="008E69D5" w:rsidRPr="00DA08F3">
              <w:rPr>
                <w:rFonts w:ascii="Arial" w:eastAsia="Calibri" w:hAnsi="Arial" w:cs="Arial"/>
              </w:rPr>
              <w:t>me</w:t>
            </w:r>
            <w:r w:rsidRPr="00DA08F3">
              <w:rPr>
                <w:rFonts w:ascii="Arial" w:eastAsia="Calibri" w:hAnsi="Arial" w:cs="Arial"/>
              </w:rPr>
              <w:t xml:space="preserve"> procedures</w:t>
            </w:r>
          </w:p>
          <w:p w14:paraId="4969DE0C"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Be dependable and consistent in meeting the time commitments</w:t>
            </w:r>
          </w:p>
          <w:p w14:paraId="7D78411B"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Be willing to communicate regularly with program facilitators and assessors,</w:t>
            </w:r>
          </w:p>
          <w:p w14:paraId="0966A558"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 xml:space="preserve">Submit activity information, and </w:t>
            </w:r>
          </w:p>
          <w:p w14:paraId="41E1D040"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Provide constructive feedback regarding mentoring activities</w:t>
            </w:r>
          </w:p>
          <w:p w14:paraId="0EFEF255" w14:textId="77777777" w:rsidR="00C51592" w:rsidRPr="00DA08F3" w:rsidRDefault="00C51592" w:rsidP="00077FDF">
            <w:pPr>
              <w:numPr>
                <w:ilvl w:val="0"/>
                <w:numId w:val="17"/>
              </w:numPr>
              <w:spacing w:line="360" w:lineRule="auto"/>
              <w:rPr>
                <w:rFonts w:ascii="Arial" w:eastAsia="Calibri" w:hAnsi="Arial" w:cs="Arial"/>
              </w:rPr>
            </w:pPr>
            <w:r w:rsidRPr="00DA08F3">
              <w:rPr>
                <w:rFonts w:ascii="Arial" w:eastAsia="Calibri" w:hAnsi="Arial" w:cs="Arial"/>
              </w:rPr>
              <w:t>Complete a performance report of the learner at the end of the programme</w:t>
            </w:r>
          </w:p>
          <w:p w14:paraId="65A35A81" w14:textId="77777777" w:rsidR="00425AA5" w:rsidRPr="00DA08F3" w:rsidRDefault="00425AA5" w:rsidP="003621E2">
            <w:pPr>
              <w:spacing w:line="360" w:lineRule="auto"/>
              <w:rPr>
                <w:rFonts w:ascii="Arial" w:eastAsia="Calibri" w:hAnsi="Arial" w:cs="Arial"/>
              </w:rPr>
            </w:pPr>
          </w:p>
        </w:tc>
        <w:tc>
          <w:tcPr>
            <w:tcW w:w="4590" w:type="dxa"/>
            <w:shd w:val="clear" w:color="auto" w:fill="auto"/>
          </w:tcPr>
          <w:p w14:paraId="46D3E679" w14:textId="7F2E578A"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Follow all rules and guidelines as outlined by the program</w:t>
            </w:r>
            <w:r w:rsidR="008E69D5" w:rsidRPr="00DA08F3">
              <w:rPr>
                <w:rFonts w:ascii="Arial" w:eastAsia="Calibri" w:hAnsi="Arial" w:cs="Arial"/>
              </w:rPr>
              <w:t>me</w:t>
            </w:r>
            <w:r w:rsidRPr="00DA08F3">
              <w:rPr>
                <w:rFonts w:ascii="Arial" w:eastAsia="Calibri" w:hAnsi="Arial" w:cs="Arial"/>
              </w:rPr>
              <w:t xml:space="preserve"> facilitator </w:t>
            </w:r>
          </w:p>
          <w:p w14:paraId="4A3D811B"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Have a positive attitude and be respectful of his/her mentor</w:t>
            </w:r>
          </w:p>
          <w:p w14:paraId="348EB7C9"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Make a commitment for the duration of the learning programme to meet with the mentor</w:t>
            </w:r>
          </w:p>
          <w:p w14:paraId="622D5EBA"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Meet at least eight hours per month with the mentor</w:t>
            </w:r>
          </w:p>
          <w:p w14:paraId="0197F511"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Make at least weekly contact with the mentor</w:t>
            </w:r>
          </w:p>
          <w:p w14:paraId="3DA14B71"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Obtain workplace permission for all meeting times at least three days in advance, if possible</w:t>
            </w:r>
          </w:p>
          <w:p w14:paraId="6FD805B7"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Be on time for scheduled meetings or call  your mentor at least 24 hours beforehand if  you are unable to make</w:t>
            </w:r>
            <w:r w:rsidR="00E6575A" w:rsidRPr="00DA08F3">
              <w:rPr>
                <w:rFonts w:ascii="Arial" w:eastAsia="Calibri" w:hAnsi="Arial" w:cs="Arial"/>
              </w:rPr>
              <w:t xml:space="preserve"> it to the</w:t>
            </w:r>
            <w:r w:rsidRPr="00DA08F3">
              <w:rPr>
                <w:rFonts w:ascii="Arial" w:eastAsia="Calibri" w:hAnsi="Arial" w:cs="Arial"/>
              </w:rPr>
              <w:t xml:space="preserve"> meeting</w:t>
            </w:r>
          </w:p>
          <w:p w14:paraId="4D6036B7" w14:textId="71D84DC6"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Discuss monthly meeting times and activities with the program</w:t>
            </w:r>
            <w:r w:rsidR="008E69D5" w:rsidRPr="00DA08F3">
              <w:rPr>
                <w:rFonts w:ascii="Arial" w:eastAsia="Calibri" w:hAnsi="Arial" w:cs="Arial"/>
              </w:rPr>
              <w:t>me</w:t>
            </w:r>
            <w:r w:rsidRPr="00DA08F3">
              <w:rPr>
                <w:rFonts w:ascii="Arial" w:eastAsia="Calibri" w:hAnsi="Arial" w:cs="Arial"/>
              </w:rPr>
              <w:t xml:space="preserve"> facilitator, and regularly and openly communicate with the program coordinator as requested</w:t>
            </w:r>
          </w:p>
          <w:p w14:paraId="7F1FE06B"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Inform the program facilitator of any difficulties or areas of concern that may arise in the relationship</w:t>
            </w:r>
          </w:p>
          <w:p w14:paraId="04F17631" w14:textId="77777777" w:rsidR="00C51592" w:rsidRPr="00DA08F3" w:rsidRDefault="00C51592" w:rsidP="00077FDF">
            <w:pPr>
              <w:numPr>
                <w:ilvl w:val="0"/>
                <w:numId w:val="18"/>
              </w:numPr>
              <w:spacing w:line="360" w:lineRule="auto"/>
              <w:rPr>
                <w:rFonts w:ascii="Arial" w:eastAsia="Calibri" w:hAnsi="Arial" w:cs="Arial"/>
              </w:rPr>
            </w:pPr>
            <w:r w:rsidRPr="00DA08F3">
              <w:rPr>
                <w:rFonts w:ascii="Arial" w:eastAsia="Calibri" w:hAnsi="Arial" w:cs="Arial"/>
              </w:rPr>
              <w:t>Participate in a closure process when that time comes</w:t>
            </w:r>
          </w:p>
        </w:tc>
      </w:tr>
    </w:tbl>
    <w:p w14:paraId="18483667" w14:textId="77777777" w:rsidR="00C51592" w:rsidRPr="00DA08F3" w:rsidRDefault="00C51592" w:rsidP="00C51592">
      <w:pPr>
        <w:rPr>
          <w:rFonts w:ascii="Arial" w:hAnsi="Arial" w:cs="Arial"/>
        </w:rPr>
      </w:pPr>
    </w:p>
    <w:p w14:paraId="255BC83D" w14:textId="77777777" w:rsidR="00C51592" w:rsidRPr="00DA08F3" w:rsidRDefault="00C51592" w:rsidP="00C51592">
      <w:pPr>
        <w:rPr>
          <w:rFonts w:ascii="Arial" w:hAnsi="Arial" w:cs="Arial"/>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468"/>
      </w:tblGrid>
      <w:tr w:rsidR="00DA08F3" w:rsidRPr="00DA08F3" w14:paraId="03179AF7" w14:textId="77777777" w:rsidTr="000576FF">
        <w:tc>
          <w:tcPr>
            <w:tcW w:w="9468" w:type="dxa"/>
            <w:shd w:val="clear" w:color="auto" w:fill="auto"/>
          </w:tcPr>
          <w:p w14:paraId="4D1D9630" w14:textId="017C3355" w:rsidR="00C51592" w:rsidRPr="00DA08F3" w:rsidRDefault="00B06954" w:rsidP="003621E2">
            <w:pPr>
              <w:spacing w:line="360" w:lineRule="auto"/>
              <w:jc w:val="center"/>
              <w:rPr>
                <w:rFonts w:ascii="Arial" w:eastAsia="Calibri" w:hAnsi="Arial" w:cs="Arial"/>
                <w:b/>
              </w:rPr>
            </w:pPr>
            <w:r>
              <w:rPr>
                <w:rFonts w:ascii="Arial" w:eastAsia="Calibri" w:hAnsi="Arial" w:cs="Arial"/>
                <w:b/>
              </w:rPr>
              <w:t>The Organis</w:t>
            </w:r>
            <w:r w:rsidR="00C51592" w:rsidRPr="00DA08F3">
              <w:rPr>
                <w:rFonts w:ascii="Arial" w:eastAsia="Calibri" w:hAnsi="Arial" w:cs="Arial"/>
                <w:b/>
              </w:rPr>
              <w:t>ation should …</w:t>
            </w:r>
          </w:p>
        </w:tc>
      </w:tr>
      <w:tr w:rsidR="00DA08F3" w:rsidRPr="00DA08F3" w14:paraId="54EEDA16" w14:textId="77777777" w:rsidTr="000576FF">
        <w:tc>
          <w:tcPr>
            <w:tcW w:w="9468" w:type="dxa"/>
            <w:shd w:val="clear" w:color="auto" w:fill="auto"/>
          </w:tcPr>
          <w:p w14:paraId="3BA09BF2" w14:textId="77777777" w:rsidR="00C51592" w:rsidRPr="00DA08F3" w:rsidRDefault="00EE7027" w:rsidP="00077FDF">
            <w:pPr>
              <w:numPr>
                <w:ilvl w:val="0"/>
                <w:numId w:val="19"/>
              </w:numPr>
              <w:spacing w:line="360" w:lineRule="auto"/>
              <w:rPr>
                <w:rFonts w:ascii="Arial" w:eastAsia="Calibri" w:hAnsi="Arial" w:cs="Arial"/>
              </w:rPr>
            </w:pPr>
            <w:r w:rsidRPr="00DA08F3">
              <w:rPr>
                <w:rFonts w:ascii="Arial" w:eastAsia="Calibri" w:hAnsi="Arial" w:cs="Arial"/>
              </w:rPr>
              <w:t xml:space="preserve">Provide learner time-off for </w:t>
            </w:r>
            <w:r w:rsidR="00C51592" w:rsidRPr="00DA08F3">
              <w:rPr>
                <w:rFonts w:ascii="Arial" w:eastAsia="Calibri" w:hAnsi="Arial" w:cs="Arial"/>
              </w:rPr>
              <w:t>mentoring activities</w:t>
            </w:r>
          </w:p>
          <w:p w14:paraId="1B8B5ED2" w14:textId="77777777" w:rsidR="00C51592" w:rsidRPr="00DA08F3" w:rsidRDefault="00C51592" w:rsidP="00077FDF">
            <w:pPr>
              <w:numPr>
                <w:ilvl w:val="0"/>
                <w:numId w:val="19"/>
              </w:numPr>
              <w:spacing w:line="360" w:lineRule="auto"/>
              <w:rPr>
                <w:rFonts w:ascii="Arial" w:eastAsia="Calibri" w:hAnsi="Arial" w:cs="Arial"/>
              </w:rPr>
            </w:pPr>
            <w:r w:rsidRPr="00DA08F3">
              <w:rPr>
                <w:rFonts w:ascii="Arial" w:eastAsia="Calibri" w:hAnsi="Arial" w:cs="Arial"/>
              </w:rPr>
              <w:t>Provide structures for learner to implement recommendations / advice from mentor</w:t>
            </w:r>
          </w:p>
          <w:p w14:paraId="4CC168D8" w14:textId="77777777" w:rsidR="00C51592" w:rsidRPr="00DA08F3" w:rsidRDefault="00C51592" w:rsidP="00077FDF">
            <w:pPr>
              <w:numPr>
                <w:ilvl w:val="0"/>
                <w:numId w:val="19"/>
              </w:numPr>
              <w:spacing w:line="360" w:lineRule="auto"/>
              <w:rPr>
                <w:rFonts w:ascii="Arial" w:eastAsia="Calibri" w:hAnsi="Arial" w:cs="Arial"/>
              </w:rPr>
            </w:pPr>
            <w:r w:rsidRPr="00DA08F3">
              <w:rPr>
                <w:rFonts w:ascii="Arial" w:eastAsia="Calibri" w:hAnsi="Arial" w:cs="Arial"/>
              </w:rPr>
              <w:t>Provide necessary organizational support to learner</w:t>
            </w:r>
          </w:p>
          <w:p w14:paraId="32DFF60B" w14:textId="77777777" w:rsidR="00C51592" w:rsidRPr="00DA08F3" w:rsidRDefault="00C51592" w:rsidP="00077FDF">
            <w:pPr>
              <w:numPr>
                <w:ilvl w:val="0"/>
                <w:numId w:val="19"/>
              </w:numPr>
              <w:spacing w:line="360" w:lineRule="auto"/>
              <w:rPr>
                <w:rFonts w:ascii="Arial" w:eastAsia="Calibri" w:hAnsi="Arial" w:cs="Arial"/>
              </w:rPr>
            </w:pPr>
            <w:r w:rsidRPr="00DA08F3">
              <w:rPr>
                <w:rFonts w:ascii="Arial" w:eastAsia="Calibri" w:hAnsi="Arial" w:cs="Arial"/>
              </w:rPr>
              <w:lastRenderedPageBreak/>
              <w:t>Commit to the Mentor-Learner relationship</w:t>
            </w:r>
          </w:p>
        </w:tc>
      </w:tr>
    </w:tbl>
    <w:p w14:paraId="6A3172E1" w14:textId="77777777" w:rsidR="00C51592" w:rsidRPr="00DA08F3" w:rsidRDefault="00077FDF" w:rsidP="00C51592">
      <w:pPr>
        <w:pStyle w:val="Heading2"/>
        <w:rPr>
          <w:rFonts w:ascii="Arial" w:hAnsi="Arial" w:cs="Arial"/>
          <w:sz w:val="24"/>
        </w:rPr>
      </w:pPr>
      <w:bookmarkStart w:id="23" w:name="_Toc41044968"/>
      <w:r w:rsidRPr="00DA08F3">
        <w:rPr>
          <w:rFonts w:ascii="Arial" w:hAnsi="Arial" w:cs="Arial"/>
          <w:sz w:val="24"/>
        </w:rPr>
        <w:lastRenderedPageBreak/>
        <w:t xml:space="preserve">3.3 </w:t>
      </w:r>
      <w:r w:rsidR="00C51592" w:rsidRPr="00DA08F3">
        <w:rPr>
          <w:rFonts w:ascii="Arial" w:hAnsi="Arial" w:cs="Arial"/>
          <w:sz w:val="24"/>
        </w:rPr>
        <w:t>The Mentoring Process</w:t>
      </w:r>
      <w:bookmarkEnd w:id="23"/>
    </w:p>
    <w:p w14:paraId="0611095E" w14:textId="77777777" w:rsidR="00C51592" w:rsidRPr="00DA08F3" w:rsidRDefault="00C51592">
      <w:pPr>
        <w:rPr>
          <w:rFonts w:ascii="Arial" w:hAnsi="Arial" w:cs="Arial"/>
        </w:rPr>
      </w:pPr>
    </w:p>
    <w:p w14:paraId="56A116A4" w14:textId="77777777" w:rsidR="00C51592" w:rsidRPr="00DA08F3" w:rsidRDefault="00C51592">
      <w:pPr>
        <w:rPr>
          <w:rFonts w:ascii="Arial" w:hAnsi="Arial" w:cs="Arial"/>
          <w:i/>
        </w:rPr>
      </w:pPr>
      <w:r w:rsidRPr="00DA08F3">
        <w:rPr>
          <w:rFonts w:ascii="Arial" w:hAnsi="Arial" w:cs="Arial"/>
          <w:i/>
        </w:rPr>
        <w:t>The following process is followed in a mentoring relationship:</w:t>
      </w:r>
    </w:p>
    <w:p w14:paraId="7CEE73F5" w14:textId="0A1A0A1D" w:rsidR="00C51592" w:rsidRPr="00DA08F3" w:rsidRDefault="00AA5EA1">
      <w:pPr>
        <w:rPr>
          <w:rFonts w:ascii="Arial" w:hAnsi="Arial" w:cs="Arial"/>
        </w:rPr>
      </w:pPr>
      <w:r w:rsidRPr="00DA08F3">
        <w:rPr>
          <w:rFonts w:ascii="Arial" w:hAnsi="Arial" w:cs="Arial"/>
          <w:noProof/>
        </w:rPr>
        <w:drawing>
          <wp:inline distT="0" distB="0" distL="0" distR="0" wp14:anchorId="67507474" wp14:editId="79EE7125">
            <wp:extent cx="4972050" cy="1447800"/>
            <wp:effectExtent l="0" t="0" r="19050" b="0"/>
            <wp:docPr id="4" name="Diagram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2E36ACC" w14:textId="77777777" w:rsidR="006C0147" w:rsidRPr="00DA08F3" w:rsidRDefault="00077FDF" w:rsidP="00891FA1">
      <w:pPr>
        <w:pStyle w:val="Heading3"/>
        <w:spacing w:line="360" w:lineRule="auto"/>
        <w:rPr>
          <w:rFonts w:ascii="Arial" w:hAnsi="Arial" w:cs="Arial"/>
        </w:rPr>
      </w:pPr>
      <w:bookmarkStart w:id="24" w:name="_Toc41044969"/>
      <w:r w:rsidRPr="00DA08F3">
        <w:rPr>
          <w:rFonts w:ascii="Arial" w:hAnsi="Arial" w:cs="Arial"/>
        </w:rPr>
        <w:t xml:space="preserve">3.3.1 </w:t>
      </w:r>
      <w:r w:rsidR="002025F7" w:rsidRPr="00DA08F3">
        <w:rPr>
          <w:rFonts w:ascii="Arial" w:hAnsi="Arial" w:cs="Arial"/>
        </w:rPr>
        <w:t>Prepare and review information</w:t>
      </w:r>
      <w:bookmarkEnd w:id="24"/>
      <w:r w:rsidR="002025F7" w:rsidRPr="00DA08F3">
        <w:rPr>
          <w:rFonts w:ascii="Arial" w:hAnsi="Arial" w:cs="Arial"/>
        </w:rPr>
        <w:t xml:space="preserve"> </w:t>
      </w:r>
    </w:p>
    <w:p w14:paraId="49850A6C" w14:textId="77777777" w:rsidR="002025F7" w:rsidRPr="00DA08F3" w:rsidRDefault="002025F7" w:rsidP="00077FDF">
      <w:pPr>
        <w:spacing w:after="120" w:line="360" w:lineRule="auto"/>
        <w:rPr>
          <w:rFonts w:ascii="Arial" w:hAnsi="Arial" w:cs="Arial"/>
        </w:rPr>
      </w:pPr>
      <w:r w:rsidRPr="00DA08F3">
        <w:rPr>
          <w:rFonts w:ascii="Arial" w:hAnsi="Arial" w:cs="Arial"/>
        </w:rPr>
        <w:t xml:space="preserve">As mentors are also busy people in the workplace, we suggest that you kick start the process in the following manner: </w:t>
      </w:r>
    </w:p>
    <w:p w14:paraId="0FEDA3CF" w14:textId="77777777" w:rsidR="002025F7" w:rsidRPr="00DA08F3" w:rsidRDefault="002025F7" w:rsidP="003621E2">
      <w:pPr>
        <w:pStyle w:val="ListParagraph"/>
        <w:numPr>
          <w:ilvl w:val="0"/>
          <w:numId w:val="3"/>
        </w:numPr>
        <w:spacing w:line="360" w:lineRule="auto"/>
        <w:rPr>
          <w:rFonts w:ascii="Arial" w:hAnsi="Arial" w:cs="Arial"/>
        </w:rPr>
      </w:pPr>
      <w:r w:rsidRPr="00DA08F3">
        <w:rPr>
          <w:rFonts w:ascii="Arial" w:hAnsi="Arial" w:cs="Arial"/>
        </w:rPr>
        <w:t xml:space="preserve">Meet with your group of </w:t>
      </w:r>
      <w:r w:rsidR="00F762E7" w:rsidRPr="00DA08F3">
        <w:rPr>
          <w:rFonts w:ascii="Arial" w:hAnsi="Arial" w:cs="Arial"/>
        </w:rPr>
        <w:t>mentees and</w:t>
      </w:r>
      <w:r w:rsidRPr="00DA08F3">
        <w:rPr>
          <w:rFonts w:ascii="Arial" w:hAnsi="Arial" w:cs="Arial"/>
        </w:rPr>
        <w:t xml:space="preserve"> have a general discussion of the qualification they are on. </w:t>
      </w:r>
      <w:r w:rsidR="00516F86" w:rsidRPr="00DA08F3">
        <w:rPr>
          <w:rFonts w:ascii="Arial" w:hAnsi="Arial" w:cs="Arial"/>
        </w:rPr>
        <w:t xml:space="preserve">Discuss the role of the mentor and </w:t>
      </w:r>
      <w:r w:rsidR="00F762E7" w:rsidRPr="00DA08F3">
        <w:rPr>
          <w:rFonts w:ascii="Arial" w:hAnsi="Arial" w:cs="Arial"/>
        </w:rPr>
        <w:t>mentee and</w:t>
      </w:r>
      <w:r w:rsidR="00516F86" w:rsidRPr="00DA08F3">
        <w:rPr>
          <w:rFonts w:ascii="Arial" w:hAnsi="Arial" w:cs="Arial"/>
        </w:rPr>
        <w:t xml:space="preserve"> agree on the areas of responsibilities of the parties.</w:t>
      </w:r>
    </w:p>
    <w:p w14:paraId="2AB1F61F" w14:textId="77777777" w:rsidR="006C0147" w:rsidRPr="00DA08F3" w:rsidRDefault="002025F7" w:rsidP="003621E2">
      <w:pPr>
        <w:pStyle w:val="ListParagraph"/>
        <w:numPr>
          <w:ilvl w:val="0"/>
          <w:numId w:val="3"/>
        </w:numPr>
        <w:spacing w:line="360" w:lineRule="auto"/>
        <w:rPr>
          <w:rFonts w:ascii="Arial" w:hAnsi="Arial" w:cs="Arial"/>
        </w:rPr>
      </w:pPr>
      <w:r w:rsidRPr="00DA08F3">
        <w:rPr>
          <w:rFonts w:ascii="Arial" w:hAnsi="Arial" w:cs="Arial"/>
        </w:rPr>
        <w:t xml:space="preserve">Use the qualification cluster and roll out plan to determine when the mentees will be in the workplace, what they will have completed by then, and what the mentor topics may be for that period. This may change over </w:t>
      </w:r>
      <w:r w:rsidR="00F762E7" w:rsidRPr="00DA08F3">
        <w:rPr>
          <w:rFonts w:ascii="Arial" w:hAnsi="Arial" w:cs="Arial"/>
        </w:rPr>
        <w:t>time but</w:t>
      </w:r>
      <w:r w:rsidRPr="00DA08F3">
        <w:rPr>
          <w:rFonts w:ascii="Arial" w:hAnsi="Arial" w:cs="Arial"/>
        </w:rPr>
        <w:t xml:space="preserve"> gives you a good start for preparation! </w:t>
      </w:r>
    </w:p>
    <w:p w14:paraId="083BC667" w14:textId="77777777" w:rsidR="002025F7" w:rsidRPr="00DA08F3" w:rsidRDefault="00420BD3" w:rsidP="00077FDF">
      <w:pPr>
        <w:pStyle w:val="ListParagraph"/>
        <w:numPr>
          <w:ilvl w:val="0"/>
          <w:numId w:val="3"/>
        </w:numPr>
        <w:spacing w:after="120" w:line="360" w:lineRule="auto"/>
        <w:contextualSpacing w:val="0"/>
        <w:rPr>
          <w:rFonts w:ascii="Arial" w:hAnsi="Arial" w:cs="Arial"/>
        </w:rPr>
      </w:pPr>
      <w:r w:rsidRPr="00DA08F3">
        <w:rPr>
          <w:rFonts w:ascii="Arial" w:hAnsi="Arial" w:cs="Arial"/>
        </w:rPr>
        <w:t xml:space="preserve">Task the mentees with noting down areas that they would like to discuss with you in structured appointment – either in groups, pairs or individually. This can be done during their contact sessions with the provider. </w:t>
      </w:r>
    </w:p>
    <w:p w14:paraId="7837074D" w14:textId="192B4065" w:rsidR="006C0147" w:rsidRPr="00DA08F3" w:rsidRDefault="0087104E" w:rsidP="00891FA1">
      <w:pPr>
        <w:pStyle w:val="Heading3"/>
        <w:spacing w:line="360" w:lineRule="auto"/>
        <w:rPr>
          <w:rFonts w:ascii="Arial" w:hAnsi="Arial" w:cs="Arial"/>
        </w:rPr>
      </w:pPr>
      <w:bookmarkStart w:id="25" w:name="_Toc41044970"/>
      <w:r>
        <w:rPr>
          <w:rFonts w:ascii="Arial" w:hAnsi="Arial" w:cs="Arial"/>
        </w:rPr>
        <w:t xml:space="preserve">3.3.2 </w:t>
      </w:r>
      <w:r w:rsidR="00420BD3" w:rsidRPr="00DA08F3">
        <w:rPr>
          <w:rFonts w:ascii="Arial" w:hAnsi="Arial" w:cs="Arial"/>
        </w:rPr>
        <w:t>Plan, prepare, agree and schedule activities</w:t>
      </w:r>
      <w:bookmarkEnd w:id="25"/>
      <w:r w:rsidR="00420BD3" w:rsidRPr="00DA08F3">
        <w:rPr>
          <w:rFonts w:ascii="Arial" w:hAnsi="Arial" w:cs="Arial"/>
        </w:rPr>
        <w:t xml:space="preserve"> </w:t>
      </w:r>
    </w:p>
    <w:p w14:paraId="7220036A" w14:textId="77777777" w:rsidR="00420BD3" w:rsidRPr="00DA08F3" w:rsidRDefault="00420BD3" w:rsidP="003621E2">
      <w:pPr>
        <w:spacing w:line="360" w:lineRule="auto"/>
        <w:rPr>
          <w:rFonts w:ascii="Arial" w:hAnsi="Arial" w:cs="Arial"/>
        </w:rPr>
      </w:pPr>
      <w:r w:rsidRPr="00DA08F3">
        <w:rPr>
          <w:rFonts w:ascii="Arial" w:hAnsi="Arial" w:cs="Arial"/>
        </w:rPr>
        <w:t xml:space="preserve">Once the mentees return to the workplace from their first contact sessions, follow the process listed below: </w:t>
      </w:r>
    </w:p>
    <w:p w14:paraId="512FEFD2" w14:textId="77777777" w:rsidR="00516F86" w:rsidRPr="00DA08F3" w:rsidRDefault="00C714F9" w:rsidP="003621E2">
      <w:pPr>
        <w:pStyle w:val="ListParagraph"/>
        <w:numPr>
          <w:ilvl w:val="0"/>
          <w:numId w:val="5"/>
        </w:numPr>
        <w:spacing w:line="360" w:lineRule="auto"/>
        <w:rPr>
          <w:rFonts w:ascii="Arial" w:hAnsi="Arial" w:cs="Arial"/>
        </w:rPr>
      </w:pPr>
      <w:r w:rsidRPr="00DA08F3">
        <w:rPr>
          <w:rFonts w:ascii="Arial" w:hAnsi="Arial" w:cs="Arial"/>
        </w:rPr>
        <w:t xml:space="preserve">Meet with your group of mentees </w:t>
      </w:r>
      <w:r w:rsidR="00F762E7" w:rsidRPr="00DA08F3">
        <w:rPr>
          <w:rFonts w:ascii="Arial" w:hAnsi="Arial" w:cs="Arial"/>
        </w:rPr>
        <w:t>again and</w:t>
      </w:r>
      <w:r w:rsidRPr="00DA08F3">
        <w:rPr>
          <w:rFonts w:ascii="Arial" w:hAnsi="Arial" w:cs="Arial"/>
        </w:rPr>
        <w:t xml:space="preserve"> have a general discussion of the </w:t>
      </w:r>
      <w:r w:rsidR="00516F86" w:rsidRPr="00DA08F3">
        <w:rPr>
          <w:rFonts w:ascii="Arial" w:hAnsi="Arial" w:cs="Arial"/>
        </w:rPr>
        <w:t xml:space="preserve">work covered to date. </w:t>
      </w:r>
    </w:p>
    <w:p w14:paraId="37101DF0" w14:textId="77777777" w:rsidR="00C714F9" w:rsidRPr="00DA08F3" w:rsidRDefault="00516F86" w:rsidP="003621E2">
      <w:pPr>
        <w:pStyle w:val="ListParagraph"/>
        <w:numPr>
          <w:ilvl w:val="0"/>
          <w:numId w:val="5"/>
        </w:numPr>
        <w:spacing w:line="360" w:lineRule="auto"/>
        <w:rPr>
          <w:rFonts w:ascii="Arial" w:hAnsi="Arial" w:cs="Arial"/>
        </w:rPr>
      </w:pPr>
      <w:r w:rsidRPr="00DA08F3">
        <w:rPr>
          <w:rFonts w:ascii="Arial" w:hAnsi="Arial" w:cs="Arial"/>
        </w:rPr>
        <w:t>Gather the topics the</w:t>
      </w:r>
      <w:r w:rsidR="00C65E54" w:rsidRPr="00DA08F3">
        <w:rPr>
          <w:rFonts w:ascii="Arial" w:hAnsi="Arial" w:cs="Arial"/>
        </w:rPr>
        <w:t xml:space="preserve"> mentees </w:t>
      </w:r>
      <w:r w:rsidRPr="00DA08F3">
        <w:rPr>
          <w:rFonts w:ascii="Arial" w:hAnsi="Arial" w:cs="Arial"/>
        </w:rPr>
        <w:t xml:space="preserve">have </w:t>
      </w:r>
      <w:r w:rsidR="00F762E7" w:rsidRPr="00DA08F3">
        <w:rPr>
          <w:rFonts w:ascii="Arial" w:hAnsi="Arial" w:cs="Arial"/>
        </w:rPr>
        <w:t>prepared and</w:t>
      </w:r>
      <w:r w:rsidRPr="00DA08F3">
        <w:rPr>
          <w:rFonts w:ascii="Arial" w:hAnsi="Arial" w:cs="Arial"/>
        </w:rPr>
        <w:t xml:space="preserve"> agree on scheduled times and dates to</w:t>
      </w:r>
      <w:r w:rsidR="00C714F9" w:rsidRPr="00DA08F3">
        <w:rPr>
          <w:rFonts w:ascii="Arial" w:hAnsi="Arial" w:cs="Arial"/>
        </w:rPr>
        <w:t xml:space="preserve"> </w:t>
      </w:r>
      <w:r w:rsidRPr="00DA08F3">
        <w:rPr>
          <w:rFonts w:ascii="Arial" w:hAnsi="Arial" w:cs="Arial"/>
        </w:rPr>
        <w:t xml:space="preserve">meet with them. </w:t>
      </w:r>
    </w:p>
    <w:p w14:paraId="00594114" w14:textId="77777777" w:rsidR="00C65E54" w:rsidRPr="00DA08F3" w:rsidRDefault="007D498F" w:rsidP="003621E2">
      <w:pPr>
        <w:pStyle w:val="ListParagraph"/>
        <w:numPr>
          <w:ilvl w:val="0"/>
          <w:numId w:val="5"/>
        </w:numPr>
        <w:spacing w:line="360" w:lineRule="auto"/>
        <w:rPr>
          <w:rFonts w:ascii="Arial" w:hAnsi="Arial" w:cs="Arial"/>
        </w:rPr>
      </w:pPr>
      <w:r w:rsidRPr="00DA08F3">
        <w:rPr>
          <w:rFonts w:ascii="Arial" w:hAnsi="Arial" w:cs="Arial"/>
        </w:rPr>
        <w:t>Emphasiz</w:t>
      </w:r>
      <w:r w:rsidR="00EE7027" w:rsidRPr="00DA08F3">
        <w:rPr>
          <w:rFonts w:ascii="Arial" w:hAnsi="Arial" w:cs="Arial"/>
        </w:rPr>
        <w:t xml:space="preserve">e the fact that </w:t>
      </w:r>
      <w:r w:rsidR="00C65E54" w:rsidRPr="00DA08F3">
        <w:rPr>
          <w:rFonts w:ascii="Arial" w:hAnsi="Arial" w:cs="Arial"/>
        </w:rPr>
        <w:t>the mentee has a responsibility to prepare for his meetings, and come to the sessions with informed, structured questions – the mentor meeting is not another training</w:t>
      </w:r>
      <w:r w:rsidR="00EE7027" w:rsidRPr="00DA08F3">
        <w:rPr>
          <w:rFonts w:ascii="Arial" w:hAnsi="Arial" w:cs="Arial"/>
        </w:rPr>
        <w:t xml:space="preserve"> session</w:t>
      </w:r>
      <w:r w:rsidR="00C65E54" w:rsidRPr="00DA08F3">
        <w:rPr>
          <w:rFonts w:ascii="Arial" w:hAnsi="Arial" w:cs="Arial"/>
        </w:rPr>
        <w:t>, it is for the mentees to draw on the experti</w:t>
      </w:r>
      <w:r w:rsidRPr="00DA08F3">
        <w:rPr>
          <w:rFonts w:ascii="Arial" w:hAnsi="Arial" w:cs="Arial"/>
        </w:rPr>
        <w:t>se and experience of the mentor.</w:t>
      </w:r>
    </w:p>
    <w:p w14:paraId="7B225B47" w14:textId="77777777" w:rsidR="001807C1" w:rsidRPr="00DA08F3" w:rsidRDefault="001807C1" w:rsidP="001807C1">
      <w:pPr>
        <w:pStyle w:val="ListParagraph"/>
        <w:rPr>
          <w:rFonts w:ascii="Arial" w:hAnsi="Arial" w:cs="Arial"/>
        </w:rPr>
      </w:pPr>
    </w:p>
    <w:p w14:paraId="7014A9C7" w14:textId="77777777" w:rsidR="00891FA1" w:rsidRPr="00DA08F3" w:rsidRDefault="00891FA1" w:rsidP="001807C1">
      <w:pPr>
        <w:pStyle w:val="ListParagraph"/>
        <w:rPr>
          <w:rFonts w:ascii="Arial" w:hAnsi="Arial" w:cs="Arial"/>
        </w:rPr>
      </w:pPr>
    </w:p>
    <w:p w14:paraId="63C2309A" w14:textId="77777777" w:rsidR="00891FA1" w:rsidRPr="00DA08F3" w:rsidRDefault="00891FA1" w:rsidP="001807C1">
      <w:pPr>
        <w:pStyle w:val="ListParagraph"/>
        <w:rPr>
          <w:rFonts w:ascii="Arial" w:hAnsi="Arial" w:cs="Arial"/>
        </w:rPr>
      </w:pPr>
    </w:p>
    <w:p w14:paraId="2BCF60C8" w14:textId="77777777" w:rsidR="00420BD3" w:rsidRPr="00DA08F3" w:rsidRDefault="00077FDF" w:rsidP="00891FA1">
      <w:pPr>
        <w:pStyle w:val="Heading3"/>
        <w:spacing w:line="360" w:lineRule="auto"/>
        <w:rPr>
          <w:rFonts w:ascii="Arial" w:hAnsi="Arial" w:cs="Arial"/>
        </w:rPr>
      </w:pPr>
      <w:bookmarkStart w:id="26" w:name="_Toc41044971"/>
      <w:r w:rsidRPr="00DA08F3">
        <w:rPr>
          <w:rFonts w:ascii="Arial" w:hAnsi="Arial" w:cs="Arial"/>
        </w:rPr>
        <w:lastRenderedPageBreak/>
        <w:t xml:space="preserve">3.3.3 </w:t>
      </w:r>
      <w:r w:rsidR="00A87B6D" w:rsidRPr="00DA08F3">
        <w:rPr>
          <w:rFonts w:ascii="Arial" w:hAnsi="Arial" w:cs="Arial"/>
        </w:rPr>
        <w:t>Conduct and record the activities</w:t>
      </w:r>
      <w:bookmarkEnd w:id="26"/>
      <w:r w:rsidR="00A87B6D" w:rsidRPr="00DA08F3">
        <w:rPr>
          <w:rFonts w:ascii="Arial" w:hAnsi="Arial" w:cs="Arial"/>
        </w:rPr>
        <w:t xml:space="preserve"> </w:t>
      </w:r>
    </w:p>
    <w:p w14:paraId="4DC0B485" w14:textId="77777777" w:rsidR="00A87B6D" w:rsidRPr="00DA08F3" w:rsidRDefault="00A87B6D" w:rsidP="001807C1">
      <w:pPr>
        <w:rPr>
          <w:rFonts w:ascii="Arial" w:hAnsi="Arial" w:cs="Arial"/>
        </w:rPr>
      </w:pPr>
    </w:p>
    <w:tbl>
      <w:tblPr>
        <w:tblW w:w="9322" w:type="dxa"/>
        <w:tblLook w:val="01E0" w:firstRow="1" w:lastRow="1" w:firstColumn="1" w:lastColumn="1" w:noHBand="0" w:noVBand="0"/>
      </w:tblPr>
      <w:tblGrid>
        <w:gridCol w:w="1601"/>
        <w:gridCol w:w="7721"/>
      </w:tblGrid>
      <w:tr w:rsidR="00DA08F3" w:rsidRPr="00DA08F3" w14:paraId="4CCDD86B" w14:textId="77777777" w:rsidTr="00E63220">
        <w:trPr>
          <w:trHeight w:val="1587"/>
        </w:trPr>
        <w:tc>
          <w:tcPr>
            <w:tcW w:w="1601" w:type="dxa"/>
          </w:tcPr>
          <w:p w14:paraId="74DA2050" w14:textId="36846429" w:rsidR="00A87B6D" w:rsidRPr="00DA08F3" w:rsidRDefault="00BA7DFE" w:rsidP="001807C1">
            <w:pPr>
              <w:jc w:val="center"/>
              <w:rPr>
                <w:rFonts w:ascii="Arial" w:hAnsi="Arial" w:cs="Arial"/>
                <w:b/>
                <w:i/>
              </w:rPr>
            </w:pPr>
            <w:r w:rsidRPr="00DA08F3">
              <w:rPr>
                <w:noProof/>
              </w:rPr>
              <w:drawing>
                <wp:inline distT="0" distB="0" distL="0" distR="0" wp14:anchorId="10033FDB" wp14:editId="67B5688F">
                  <wp:extent cx="838200" cy="742875"/>
                  <wp:effectExtent l="0" t="0" r="0" b="635"/>
                  <wp:docPr id="8" name="Picture 8"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721" w:type="dxa"/>
          </w:tcPr>
          <w:p w14:paraId="6F16A0A2" w14:textId="77777777" w:rsidR="00A87B6D" w:rsidRPr="00DA08F3" w:rsidRDefault="00A87B6D" w:rsidP="00077FDF">
            <w:pPr>
              <w:spacing w:after="120" w:line="276" w:lineRule="auto"/>
              <w:rPr>
                <w:rFonts w:ascii="Arial" w:hAnsi="Arial" w:cs="Arial"/>
                <w:b/>
                <w:szCs w:val="20"/>
              </w:rPr>
            </w:pPr>
            <w:r w:rsidRPr="00DA08F3">
              <w:rPr>
                <w:rFonts w:ascii="Arial" w:hAnsi="Arial" w:cs="Arial"/>
                <w:b/>
                <w:szCs w:val="20"/>
              </w:rPr>
              <w:t>Mentor Tip:</w:t>
            </w:r>
          </w:p>
          <w:p w14:paraId="521D658E" w14:textId="4F57ABE4" w:rsidR="00A87B6D" w:rsidRPr="00DA08F3" w:rsidRDefault="00A87B6D" w:rsidP="001F3504">
            <w:pPr>
              <w:spacing w:after="120" w:line="360" w:lineRule="auto"/>
              <w:rPr>
                <w:rFonts w:ascii="Arial" w:hAnsi="Arial" w:cs="Arial"/>
              </w:rPr>
            </w:pPr>
            <w:r w:rsidRPr="00DA08F3">
              <w:rPr>
                <w:rFonts w:ascii="Arial" w:hAnsi="Arial" w:cs="Arial"/>
              </w:rPr>
              <w:t xml:space="preserve">This is the </w:t>
            </w:r>
            <w:r w:rsidR="00AA5EA1" w:rsidRPr="00DA08F3">
              <w:rPr>
                <w:rFonts w:ascii="Arial" w:hAnsi="Arial" w:cs="Arial"/>
              </w:rPr>
              <w:t xml:space="preserve">difficult </w:t>
            </w:r>
            <w:r w:rsidRPr="00DA08F3">
              <w:rPr>
                <w:rFonts w:ascii="Arial" w:hAnsi="Arial" w:cs="Arial"/>
              </w:rPr>
              <w:t xml:space="preserve">part – stick to the schedule! Your role is to make yourself available, and to share what you know and have experienced, to provide a seasoned insight on topics that </w:t>
            </w:r>
            <w:r w:rsidR="00077FDF" w:rsidRPr="00DA08F3">
              <w:rPr>
                <w:rFonts w:ascii="Arial" w:hAnsi="Arial" w:cs="Arial"/>
              </w:rPr>
              <w:t>learner</w:t>
            </w:r>
            <w:r w:rsidRPr="00DA08F3">
              <w:rPr>
                <w:rFonts w:ascii="Arial" w:hAnsi="Arial" w:cs="Arial"/>
              </w:rPr>
              <w:t xml:space="preserve"> only knows from textbook and a bit of practical. </w:t>
            </w:r>
          </w:p>
        </w:tc>
      </w:tr>
    </w:tbl>
    <w:p w14:paraId="0FF466ED" w14:textId="77777777" w:rsidR="006C0147" w:rsidRPr="00DA08F3" w:rsidRDefault="0020010F" w:rsidP="003621E2">
      <w:pPr>
        <w:spacing w:after="120" w:line="360" w:lineRule="auto"/>
        <w:rPr>
          <w:rFonts w:ascii="Arial" w:hAnsi="Arial" w:cs="Arial"/>
        </w:rPr>
      </w:pPr>
      <w:r w:rsidRPr="00DA08F3">
        <w:rPr>
          <w:rFonts w:ascii="Arial" w:hAnsi="Arial" w:cs="Arial"/>
        </w:rPr>
        <w:t xml:space="preserve">During the mentor activities, </w:t>
      </w:r>
      <w:r w:rsidR="00077FDF" w:rsidRPr="00DA08F3">
        <w:rPr>
          <w:rFonts w:ascii="Arial" w:hAnsi="Arial" w:cs="Arial"/>
        </w:rPr>
        <w:t>please</w:t>
      </w:r>
      <w:r w:rsidRPr="00DA08F3">
        <w:rPr>
          <w:rFonts w:ascii="Arial" w:hAnsi="Arial" w:cs="Arial"/>
          <w:b/>
          <w:i/>
        </w:rPr>
        <w:t xml:space="preserve"> </w:t>
      </w:r>
      <w:r w:rsidRPr="00DA08F3">
        <w:rPr>
          <w:rFonts w:ascii="Arial" w:hAnsi="Arial" w:cs="Arial"/>
        </w:rPr>
        <w:t xml:space="preserve">take the time to record what has taken place – this will serve as additional workplace evidence for the </w:t>
      </w:r>
      <w:r w:rsidR="00077FDF" w:rsidRPr="00DA08F3">
        <w:rPr>
          <w:rFonts w:ascii="Arial" w:hAnsi="Arial" w:cs="Arial"/>
        </w:rPr>
        <w:t>learner</w:t>
      </w:r>
      <w:r w:rsidRPr="00DA08F3">
        <w:rPr>
          <w:rFonts w:ascii="Arial" w:hAnsi="Arial" w:cs="Arial"/>
        </w:rPr>
        <w:t xml:space="preserve">s that attended your workplace mentor sessions. </w:t>
      </w:r>
      <w:r w:rsidR="00637001" w:rsidRPr="00DA08F3">
        <w:rPr>
          <w:rFonts w:ascii="Arial" w:hAnsi="Arial" w:cs="Arial"/>
        </w:rPr>
        <w:t xml:space="preserve">During the programme your </w:t>
      </w:r>
      <w:r w:rsidR="001807C1" w:rsidRPr="00DA08F3">
        <w:rPr>
          <w:rFonts w:ascii="Arial" w:hAnsi="Arial" w:cs="Arial"/>
        </w:rPr>
        <w:t xml:space="preserve">mentees </w:t>
      </w:r>
      <w:r w:rsidR="00637001" w:rsidRPr="00DA08F3">
        <w:rPr>
          <w:rFonts w:ascii="Arial" w:hAnsi="Arial" w:cs="Arial"/>
        </w:rPr>
        <w:t xml:space="preserve">will mature, and the </w:t>
      </w:r>
      <w:r w:rsidR="001807C1" w:rsidRPr="00DA08F3">
        <w:rPr>
          <w:rFonts w:ascii="Arial" w:hAnsi="Arial" w:cs="Arial"/>
        </w:rPr>
        <w:t>mentor activities will probably become less as th</w:t>
      </w:r>
      <w:r w:rsidR="003621E2" w:rsidRPr="00DA08F3">
        <w:rPr>
          <w:rFonts w:ascii="Arial" w:hAnsi="Arial" w:cs="Arial"/>
        </w:rPr>
        <w:t>ey become more self-sufficient.</w:t>
      </w:r>
    </w:p>
    <w:p w14:paraId="2E1D54B6" w14:textId="77777777" w:rsidR="006C0147" w:rsidRPr="00DA08F3" w:rsidRDefault="0056515C" w:rsidP="003621E2">
      <w:pPr>
        <w:spacing w:line="360" w:lineRule="auto"/>
        <w:rPr>
          <w:rFonts w:ascii="Arial" w:hAnsi="Arial" w:cs="Arial"/>
        </w:rPr>
      </w:pPr>
      <w:r w:rsidRPr="00DA08F3">
        <w:rPr>
          <w:rFonts w:ascii="Arial" w:hAnsi="Arial" w:cs="Arial"/>
        </w:rPr>
        <w:t xml:space="preserve">The recording documents are in the next section of this Mentor Guide. </w:t>
      </w:r>
      <w:r w:rsidR="00637001" w:rsidRPr="00DA08F3">
        <w:rPr>
          <w:rFonts w:ascii="Arial" w:hAnsi="Arial" w:cs="Arial"/>
        </w:rPr>
        <w:t xml:space="preserve"> </w:t>
      </w:r>
      <w:r w:rsidR="00077FDF" w:rsidRPr="00DA08F3">
        <w:rPr>
          <w:rFonts w:ascii="Arial" w:hAnsi="Arial" w:cs="Arial"/>
        </w:rPr>
        <w:t>You may use</w:t>
      </w:r>
      <w:r w:rsidR="00637001" w:rsidRPr="00DA08F3">
        <w:rPr>
          <w:rFonts w:ascii="Arial" w:hAnsi="Arial" w:cs="Arial"/>
        </w:rPr>
        <w:t xml:space="preserve"> them “as is” or make adjustments to suit the workplace environment – as long as it shows valid, authentic, current and sufficient evidence of mentoring. </w:t>
      </w:r>
    </w:p>
    <w:p w14:paraId="36478FF4" w14:textId="09169C9D" w:rsidR="00637001" w:rsidRPr="00DA08F3" w:rsidRDefault="005028C4" w:rsidP="00891FA1">
      <w:pPr>
        <w:pStyle w:val="Heading3"/>
        <w:spacing w:line="360" w:lineRule="auto"/>
        <w:rPr>
          <w:rFonts w:ascii="Arial" w:hAnsi="Arial" w:cs="Arial"/>
        </w:rPr>
      </w:pPr>
      <w:bookmarkStart w:id="27" w:name="_Toc41044972"/>
      <w:r>
        <w:rPr>
          <w:rFonts w:ascii="Arial" w:hAnsi="Arial" w:cs="Arial"/>
        </w:rPr>
        <w:t xml:space="preserve">3.3.4 </w:t>
      </w:r>
      <w:r w:rsidR="00637001" w:rsidRPr="00DA08F3">
        <w:rPr>
          <w:rFonts w:ascii="Arial" w:hAnsi="Arial" w:cs="Arial"/>
        </w:rPr>
        <w:t>Review the Mentoring Process</w:t>
      </w:r>
      <w:bookmarkEnd w:id="27"/>
      <w:r w:rsidR="00637001" w:rsidRPr="00DA08F3">
        <w:rPr>
          <w:rFonts w:ascii="Arial" w:hAnsi="Arial" w:cs="Arial"/>
        </w:rPr>
        <w:t xml:space="preserve"> </w:t>
      </w:r>
    </w:p>
    <w:p w14:paraId="726A4234" w14:textId="77777777" w:rsidR="006C0147" w:rsidRPr="00DA08F3" w:rsidRDefault="00637001" w:rsidP="00077FDF">
      <w:pPr>
        <w:spacing w:after="120" w:line="360" w:lineRule="auto"/>
        <w:rPr>
          <w:rFonts w:ascii="Arial" w:hAnsi="Arial" w:cs="Arial"/>
        </w:rPr>
      </w:pPr>
      <w:r w:rsidRPr="00DA08F3">
        <w:rPr>
          <w:rFonts w:ascii="Arial" w:hAnsi="Arial" w:cs="Arial"/>
        </w:rPr>
        <w:t>By the time the programme ends, you should have established a relationship with your mentees, and they are by this time well on their way to qualifying. Before the mentees complete the programme</w:t>
      </w:r>
      <w:r w:rsidR="001807C1" w:rsidRPr="00DA08F3">
        <w:rPr>
          <w:rFonts w:ascii="Arial" w:hAnsi="Arial" w:cs="Arial"/>
        </w:rPr>
        <w:t xml:space="preserve">, you can convene them </w:t>
      </w:r>
      <w:r w:rsidR="00014FFC" w:rsidRPr="00DA08F3">
        <w:rPr>
          <w:rFonts w:ascii="Arial" w:hAnsi="Arial" w:cs="Arial"/>
        </w:rPr>
        <w:t>one last time, and ask them to note down the strengths and weaknesses of the mentorship, as well as possible improvements in the future. Refer to the mentor evaluation sheet at</w:t>
      </w:r>
      <w:r w:rsidR="00077FDF" w:rsidRPr="00DA08F3">
        <w:rPr>
          <w:rFonts w:ascii="Arial" w:hAnsi="Arial" w:cs="Arial"/>
        </w:rPr>
        <w:t xml:space="preserve"> the end of this Mentor Guide.</w:t>
      </w:r>
    </w:p>
    <w:p w14:paraId="717AB86D" w14:textId="77777777" w:rsidR="00077FDF" w:rsidRPr="00DA08F3" w:rsidRDefault="00077FDF" w:rsidP="00077FDF">
      <w:pPr>
        <w:spacing w:after="120" w:line="360" w:lineRule="auto"/>
        <w:rPr>
          <w:rFonts w:ascii="Arial" w:hAnsi="Arial" w:cs="Arial"/>
        </w:rPr>
      </w:pPr>
    </w:p>
    <w:p w14:paraId="0C023166" w14:textId="77777777" w:rsidR="00077FDF" w:rsidRPr="00DA08F3" w:rsidRDefault="00077FDF" w:rsidP="00077FDF">
      <w:pPr>
        <w:spacing w:after="120" w:line="360" w:lineRule="auto"/>
        <w:rPr>
          <w:rFonts w:ascii="Arial" w:hAnsi="Arial" w:cs="Arial"/>
        </w:rPr>
      </w:pPr>
    </w:p>
    <w:p w14:paraId="4B2DDD03" w14:textId="77777777" w:rsidR="00077FDF" w:rsidRPr="00DA08F3" w:rsidRDefault="00077FDF" w:rsidP="00077FDF">
      <w:pPr>
        <w:spacing w:after="120" w:line="360" w:lineRule="auto"/>
        <w:rPr>
          <w:rFonts w:ascii="Arial" w:hAnsi="Arial" w:cs="Arial"/>
        </w:rPr>
      </w:pPr>
    </w:p>
    <w:p w14:paraId="39849674" w14:textId="77777777" w:rsidR="00077FDF" w:rsidRPr="00DA08F3" w:rsidRDefault="00077FDF" w:rsidP="00077FDF">
      <w:pPr>
        <w:spacing w:after="120" w:line="360" w:lineRule="auto"/>
        <w:rPr>
          <w:rFonts w:ascii="Arial" w:hAnsi="Arial" w:cs="Arial"/>
        </w:rPr>
      </w:pPr>
    </w:p>
    <w:p w14:paraId="2E8CBC3B" w14:textId="77777777" w:rsidR="00077FDF" w:rsidRPr="00DA08F3" w:rsidRDefault="00077FDF" w:rsidP="00077FDF">
      <w:pPr>
        <w:spacing w:after="120" w:line="360" w:lineRule="auto"/>
        <w:rPr>
          <w:rFonts w:ascii="Arial" w:hAnsi="Arial" w:cs="Arial"/>
        </w:rPr>
      </w:pPr>
    </w:p>
    <w:p w14:paraId="681DDFF9" w14:textId="77777777" w:rsidR="00077FDF" w:rsidRPr="00DA08F3" w:rsidRDefault="00077FDF" w:rsidP="00077FDF">
      <w:pPr>
        <w:spacing w:after="120" w:line="360" w:lineRule="auto"/>
        <w:rPr>
          <w:rFonts w:ascii="Arial" w:hAnsi="Arial" w:cs="Arial"/>
        </w:rPr>
      </w:pPr>
    </w:p>
    <w:p w14:paraId="5D264AAB" w14:textId="77777777" w:rsidR="00077FDF" w:rsidRPr="00DA08F3" w:rsidRDefault="00077FDF" w:rsidP="00077FDF">
      <w:pPr>
        <w:spacing w:after="120" w:line="360" w:lineRule="auto"/>
        <w:rPr>
          <w:rFonts w:ascii="Arial" w:hAnsi="Arial" w:cs="Arial"/>
        </w:rPr>
      </w:pPr>
    </w:p>
    <w:p w14:paraId="210B5B96" w14:textId="77777777" w:rsidR="00077FDF" w:rsidRPr="00DA08F3" w:rsidRDefault="00077FDF" w:rsidP="00077FDF">
      <w:pPr>
        <w:spacing w:after="120" w:line="360" w:lineRule="auto"/>
        <w:rPr>
          <w:rFonts w:ascii="Arial" w:hAnsi="Arial" w:cs="Arial"/>
        </w:rPr>
      </w:pPr>
    </w:p>
    <w:p w14:paraId="4BC55EAF" w14:textId="77777777" w:rsidR="00077FDF" w:rsidRPr="00DA08F3" w:rsidRDefault="00077FDF" w:rsidP="00077FDF">
      <w:pPr>
        <w:spacing w:after="120" w:line="360" w:lineRule="auto"/>
        <w:rPr>
          <w:rFonts w:ascii="Arial" w:hAnsi="Arial" w:cs="Arial"/>
        </w:rPr>
      </w:pPr>
    </w:p>
    <w:p w14:paraId="6DCE4D91" w14:textId="77777777" w:rsidR="00077FDF" w:rsidRPr="00DA08F3" w:rsidRDefault="00077FDF" w:rsidP="00077FDF">
      <w:pPr>
        <w:spacing w:after="120" w:line="360" w:lineRule="auto"/>
        <w:rPr>
          <w:rFonts w:ascii="Arial" w:hAnsi="Arial" w:cs="Arial"/>
        </w:rPr>
      </w:pPr>
    </w:p>
    <w:p w14:paraId="1E82A665" w14:textId="77777777" w:rsidR="00C92042" w:rsidRPr="00DA08F3" w:rsidRDefault="005649DA" w:rsidP="00077FDF">
      <w:pPr>
        <w:pStyle w:val="Heading1"/>
        <w:spacing w:before="0" w:line="360" w:lineRule="auto"/>
        <w:rPr>
          <w:rFonts w:ascii="Arial" w:hAnsi="Arial" w:cs="Arial"/>
        </w:rPr>
      </w:pPr>
      <w:bookmarkStart w:id="28" w:name="_Toc41044973"/>
      <w:r w:rsidRPr="00DA08F3">
        <w:rPr>
          <w:rFonts w:ascii="Arial" w:hAnsi="Arial" w:cs="Arial"/>
        </w:rPr>
        <w:lastRenderedPageBreak/>
        <w:t>4.</w:t>
      </w:r>
      <w:r w:rsidR="00077FDF" w:rsidRPr="00DA08F3">
        <w:rPr>
          <w:rFonts w:ascii="Arial" w:hAnsi="Arial" w:cs="Arial"/>
        </w:rPr>
        <w:t xml:space="preserve"> </w:t>
      </w:r>
      <w:r w:rsidRPr="00DA08F3">
        <w:rPr>
          <w:rFonts w:ascii="Arial" w:hAnsi="Arial" w:cs="Arial"/>
        </w:rPr>
        <w:t>About the</w:t>
      </w:r>
      <w:r w:rsidR="00B20791" w:rsidRPr="00DA08F3">
        <w:rPr>
          <w:rFonts w:ascii="Arial" w:hAnsi="Arial" w:cs="Arial"/>
        </w:rPr>
        <w:t xml:space="preserve"> </w:t>
      </w:r>
      <w:r w:rsidRPr="00DA08F3">
        <w:rPr>
          <w:rFonts w:ascii="Arial" w:hAnsi="Arial" w:cs="Arial"/>
        </w:rPr>
        <w:t>Tools</w:t>
      </w:r>
      <w:bookmarkEnd w:id="28"/>
    </w:p>
    <w:p w14:paraId="153627C4" w14:textId="77777777" w:rsidR="00E903E7" w:rsidRPr="00DA08F3" w:rsidRDefault="00891FA1" w:rsidP="00077FDF">
      <w:pPr>
        <w:pStyle w:val="Heading2"/>
        <w:spacing w:before="120" w:line="360" w:lineRule="auto"/>
        <w:rPr>
          <w:rFonts w:ascii="Arial" w:hAnsi="Arial" w:cs="Arial"/>
          <w:sz w:val="24"/>
        </w:rPr>
      </w:pPr>
      <w:bookmarkStart w:id="29" w:name="_Toc41044974"/>
      <w:r w:rsidRPr="00DA08F3">
        <w:rPr>
          <w:rFonts w:ascii="Arial" w:hAnsi="Arial" w:cs="Arial"/>
          <w:sz w:val="24"/>
        </w:rPr>
        <w:t xml:space="preserve">4.1 </w:t>
      </w:r>
      <w:r w:rsidR="005649DA" w:rsidRPr="00DA08F3">
        <w:rPr>
          <w:rFonts w:ascii="Arial" w:hAnsi="Arial" w:cs="Arial"/>
          <w:sz w:val="24"/>
        </w:rPr>
        <w:t>The Mentor Pack</w:t>
      </w:r>
      <w:bookmarkEnd w:id="29"/>
    </w:p>
    <w:p w14:paraId="59A05116" w14:textId="77777777" w:rsidR="00425AA5" w:rsidRPr="00DA08F3" w:rsidRDefault="00E903E7" w:rsidP="00003838">
      <w:pPr>
        <w:spacing w:line="360" w:lineRule="auto"/>
        <w:rPr>
          <w:rFonts w:ascii="Arial" w:hAnsi="Arial" w:cs="Arial"/>
        </w:rPr>
      </w:pPr>
      <w:r w:rsidRPr="00DA08F3">
        <w:rPr>
          <w:rFonts w:ascii="Arial" w:hAnsi="Arial" w:cs="Arial"/>
        </w:rPr>
        <w:t xml:space="preserve">The Mentor Pack is included in this Mentor Guide, and consists out of the following documents: </w:t>
      </w:r>
    </w:p>
    <w:p w14:paraId="76538C62" w14:textId="77777777" w:rsidR="00E903E7" w:rsidRPr="00DA08F3" w:rsidRDefault="00597F29" w:rsidP="00003838">
      <w:pPr>
        <w:pStyle w:val="ListParagraph"/>
        <w:numPr>
          <w:ilvl w:val="0"/>
          <w:numId w:val="13"/>
        </w:numPr>
        <w:spacing w:line="360" w:lineRule="auto"/>
        <w:rPr>
          <w:rFonts w:ascii="Arial" w:hAnsi="Arial" w:cs="Arial"/>
        </w:rPr>
      </w:pPr>
      <w:r w:rsidRPr="00DA08F3">
        <w:rPr>
          <w:rFonts w:ascii="Arial" w:hAnsi="Arial" w:cs="Arial"/>
        </w:rPr>
        <w:t xml:space="preserve">Mentor Log Sheet </w:t>
      </w:r>
    </w:p>
    <w:p w14:paraId="7E3D922B" w14:textId="77777777" w:rsidR="00597F29" w:rsidRPr="00DA08F3" w:rsidRDefault="00597F29" w:rsidP="00003838">
      <w:pPr>
        <w:pStyle w:val="ListParagraph"/>
        <w:numPr>
          <w:ilvl w:val="0"/>
          <w:numId w:val="13"/>
        </w:numPr>
        <w:spacing w:line="360" w:lineRule="auto"/>
        <w:rPr>
          <w:rFonts w:ascii="Arial" w:hAnsi="Arial" w:cs="Arial"/>
        </w:rPr>
      </w:pPr>
      <w:r w:rsidRPr="00DA08F3">
        <w:rPr>
          <w:rFonts w:ascii="Arial" w:hAnsi="Arial" w:cs="Arial"/>
        </w:rPr>
        <w:t>Mentee Evaluation Report</w:t>
      </w:r>
    </w:p>
    <w:p w14:paraId="1B1D8485" w14:textId="77777777" w:rsidR="00597F29" w:rsidRPr="00DA08F3" w:rsidRDefault="00597F29" w:rsidP="00003838">
      <w:pPr>
        <w:pStyle w:val="ListParagraph"/>
        <w:numPr>
          <w:ilvl w:val="0"/>
          <w:numId w:val="13"/>
        </w:numPr>
        <w:spacing w:line="360" w:lineRule="auto"/>
        <w:rPr>
          <w:rFonts w:ascii="Arial" w:hAnsi="Arial" w:cs="Arial"/>
        </w:rPr>
      </w:pPr>
      <w:r w:rsidRPr="00DA08F3">
        <w:rPr>
          <w:rFonts w:ascii="Arial" w:hAnsi="Arial" w:cs="Arial"/>
        </w:rPr>
        <w:t>Mentorship Evaluation</w:t>
      </w:r>
    </w:p>
    <w:p w14:paraId="56719065" w14:textId="68CC17F2" w:rsidR="00425AA5" w:rsidRPr="00DA08F3" w:rsidRDefault="005028C4" w:rsidP="00425AA5">
      <w:pPr>
        <w:pStyle w:val="ListParagraph"/>
        <w:numPr>
          <w:ilvl w:val="0"/>
          <w:numId w:val="13"/>
        </w:numPr>
        <w:spacing w:line="360" w:lineRule="auto"/>
        <w:rPr>
          <w:rFonts w:ascii="Arial" w:hAnsi="Arial" w:cs="Arial"/>
        </w:rPr>
      </w:pPr>
      <w:r>
        <w:rPr>
          <w:rFonts w:ascii="Arial" w:hAnsi="Arial" w:cs="Arial"/>
        </w:rPr>
        <w:t xml:space="preserve">Mentor Evaluation. </w:t>
      </w:r>
    </w:p>
    <w:p w14:paraId="5DBD67BA" w14:textId="77777777" w:rsidR="005649DA" w:rsidRPr="00DA08F3" w:rsidRDefault="005649DA" w:rsidP="00003838">
      <w:pPr>
        <w:pStyle w:val="Heading2"/>
        <w:spacing w:line="360" w:lineRule="auto"/>
        <w:rPr>
          <w:rFonts w:ascii="Arial" w:hAnsi="Arial" w:cs="Arial"/>
          <w:sz w:val="24"/>
        </w:rPr>
      </w:pPr>
      <w:bookmarkStart w:id="30" w:name="_Toc41044975"/>
      <w:r w:rsidRPr="00DA08F3">
        <w:rPr>
          <w:rFonts w:ascii="Arial" w:hAnsi="Arial" w:cs="Arial"/>
          <w:sz w:val="24"/>
        </w:rPr>
        <w:t>4</w:t>
      </w:r>
      <w:r w:rsidR="00CD766D" w:rsidRPr="00DA08F3">
        <w:rPr>
          <w:rFonts w:ascii="Arial" w:hAnsi="Arial" w:cs="Arial"/>
          <w:sz w:val="24"/>
        </w:rPr>
        <w:t xml:space="preserve">.2 </w:t>
      </w:r>
      <w:r w:rsidRPr="00DA08F3">
        <w:rPr>
          <w:rFonts w:ascii="Arial" w:hAnsi="Arial" w:cs="Arial"/>
          <w:sz w:val="24"/>
        </w:rPr>
        <w:t>Recording &amp; Reporting</w:t>
      </w:r>
      <w:bookmarkEnd w:id="30"/>
      <w:r w:rsidRPr="00DA08F3">
        <w:rPr>
          <w:rFonts w:ascii="Arial" w:hAnsi="Arial" w:cs="Arial"/>
          <w:sz w:val="24"/>
        </w:rPr>
        <w:t xml:space="preserve"> </w:t>
      </w:r>
    </w:p>
    <w:p w14:paraId="46414022" w14:textId="77777777" w:rsidR="00130153" w:rsidRPr="00DA08F3" w:rsidRDefault="00130153" w:rsidP="00130153">
      <w:pPr>
        <w:rPr>
          <w:rFonts w:ascii="Arial" w:hAnsi="Arial" w:cs="Arial"/>
        </w:rPr>
      </w:pPr>
    </w:p>
    <w:tbl>
      <w:tblPr>
        <w:tblW w:w="0" w:type="auto"/>
        <w:tblLook w:val="01E0" w:firstRow="1" w:lastRow="1" w:firstColumn="1" w:lastColumn="1" w:noHBand="0" w:noVBand="0"/>
      </w:tblPr>
      <w:tblGrid>
        <w:gridCol w:w="1599"/>
        <w:gridCol w:w="7427"/>
      </w:tblGrid>
      <w:tr w:rsidR="00DA08F3" w:rsidRPr="00DA08F3" w14:paraId="39AC7E91" w14:textId="77777777" w:rsidTr="00664891">
        <w:trPr>
          <w:trHeight w:val="1261"/>
        </w:trPr>
        <w:tc>
          <w:tcPr>
            <w:tcW w:w="1601" w:type="dxa"/>
          </w:tcPr>
          <w:p w14:paraId="504631F7" w14:textId="00B5C62E" w:rsidR="00130153" w:rsidRPr="00DA08F3" w:rsidRDefault="00BA7DFE" w:rsidP="00664891">
            <w:pPr>
              <w:jc w:val="center"/>
              <w:rPr>
                <w:rFonts w:ascii="Arial" w:hAnsi="Arial" w:cs="Arial"/>
              </w:rPr>
            </w:pPr>
            <w:r w:rsidRPr="00DA08F3">
              <w:rPr>
                <w:noProof/>
              </w:rPr>
              <w:drawing>
                <wp:inline distT="0" distB="0" distL="0" distR="0" wp14:anchorId="58807D32" wp14:editId="544FC0A1">
                  <wp:extent cx="838200" cy="742875"/>
                  <wp:effectExtent l="0" t="0" r="0" b="635"/>
                  <wp:docPr id="9" name="Picture 9"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579" w:type="dxa"/>
          </w:tcPr>
          <w:p w14:paraId="2FF7B3DD" w14:textId="77777777" w:rsidR="00130153" w:rsidRPr="00DA08F3" w:rsidRDefault="00130153" w:rsidP="001F3504">
            <w:pPr>
              <w:spacing w:line="360" w:lineRule="auto"/>
              <w:rPr>
                <w:rFonts w:ascii="Arial" w:hAnsi="Arial" w:cs="Arial"/>
                <w:szCs w:val="20"/>
              </w:rPr>
            </w:pPr>
            <w:r w:rsidRPr="00DA08F3">
              <w:rPr>
                <w:rFonts w:ascii="Arial" w:hAnsi="Arial" w:cs="Arial"/>
                <w:szCs w:val="20"/>
              </w:rPr>
              <w:t>Resource:</w:t>
            </w:r>
          </w:p>
          <w:p w14:paraId="4CBBE4AD" w14:textId="77777777" w:rsidR="00130153" w:rsidRPr="00DA08F3" w:rsidRDefault="00130153" w:rsidP="001F3504">
            <w:pPr>
              <w:spacing w:line="360" w:lineRule="auto"/>
              <w:rPr>
                <w:rFonts w:ascii="Arial" w:hAnsi="Arial" w:cs="Arial"/>
              </w:rPr>
            </w:pPr>
            <w:r w:rsidRPr="00DA08F3">
              <w:rPr>
                <w:rFonts w:ascii="Arial" w:hAnsi="Arial" w:cs="Arial"/>
              </w:rPr>
              <w:t xml:space="preserve">The following documents must be completed and submitted per </w:t>
            </w:r>
            <w:r w:rsidR="0055547A" w:rsidRPr="00DA08F3">
              <w:rPr>
                <w:rFonts w:ascii="Arial" w:hAnsi="Arial" w:cs="Arial"/>
              </w:rPr>
              <w:t>Module</w:t>
            </w:r>
            <w:r w:rsidRPr="00DA08F3">
              <w:rPr>
                <w:rFonts w:ascii="Arial" w:hAnsi="Arial" w:cs="Arial"/>
              </w:rPr>
              <w:t xml:space="preserve"> completed by the mentees: </w:t>
            </w:r>
          </w:p>
          <w:p w14:paraId="5F408DF3" w14:textId="77777777" w:rsidR="00130153" w:rsidRPr="00DA08F3" w:rsidRDefault="00130153" w:rsidP="001F3504">
            <w:pPr>
              <w:spacing w:line="360" w:lineRule="auto"/>
              <w:rPr>
                <w:rFonts w:ascii="Arial" w:hAnsi="Arial" w:cs="Arial"/>
                <w:szCs w:val="20"/>
              </w:rPr>
            </w:pPr>
            <w:r w:rsidRPr="00DA08F3">
              <w:rPr>
                <w:rFonts w:ascii="Arial" w:hAnsi="Arial" w:cs="Arial"/>
                <w:szCs w:val="20"/>
              </w:rPr>
              <w:t xml:space="preserve">Mentor Log Sheet </w:t>
            </w:r>
          </w:p>
          <w:p w14:paraId="4A927998" w14:textId="77777777" w:rsidR="0079049E" w:rsidRPr="00DA08F3" w:rsidRDefault="0079049E" w:rsidP="00CD766D">
            <w:pPr>
              <w:spacing w:line="276" w:lineRule="auto"/>
              <w:rPr>
                <w:rFonts w:ascii="Arial" w:hAnsi="Arial" w:cs="Arial"/>
                <w:szCs w:val="20"/>
              </w:rPr>
            </w:pPr>
          </w:p>
          <w:p w14:paraId="704F9FA5" w14:textId="77777777" w:rsidR="0079049E" w:rsidRPr="00DA08F3" w:rsidRDefault="0079049E" w:rsidP="00CD766D">
            <w:pPr>
              <w:spacing w:line="276" w:lineRule="auto"/>
              <w:rPr>
                <w:rFonts w:ascii="Arial" w:hAnsi="Arial" w:cs="Arial"/>
                <w:szCs w:val="20"/>
              </w:rPr>
            </w:pPr>
          </w:p>
        </w:tc>
      </w:tr>
    </w:tbl>
    <w:p w14:paraId="298063CF" w14:textId="77777777" w:rsidR="00130153" w:rsidRPr="00DA08F3" w:rsidRDefault="00CD766D" w:rsidP="00580684">
      <w:pPr>
        <w:pStyle w:val="Heading3"/>
        <w:spacing w:before="120" w:line="360" w:lineRule="auto"/>
        <w:rPr>
          <w:rFonts w:ascii="Arial" w:hAnsi="Arial" w:cs="Arial"/>
          <w:lang w:eastAsia="en-US"/>
        </w:rPr>
      </w:pPr>
      <w:bookmarkStart w:id="31" w:name="_Toc41044976"/>
      <w:r w:rsidRPr="00DA08F3">
        <w:rPr>
          <w:rFonts w:ascii="Arial" w:hAnsi="Arial" w:cs="Arial"/>
          <w:lang w:eastAsia="en-US"/>
        </w:rPr>
        <w:t xml:space="preserve">4.2.1 </w:t>
      </w:r>
      <w:r w:rsidR="00130153" w:rsidRPr="00DA08F3">
        <w:rPr>
          <w:rFonts w:ascii="Arial" w:hAnsi="Arial" w:cs="Arial"/>
          <w:lang w:eastAsia="en-US"/>
        </w:rPr>
        <w:t>Mentor Log Sheet</w:t>
      </w:r>
      <w:bookmarkEnd w:id="31"/>
    </w:p>
    <w:p w14:paraId="3D81BB97" w14:textId="77777777" w:rsidR="004E1A4C" w:rsidRPr="00DA08F3" w:rsidRDefault="00130153" w:rsidP="00003838">
      <w:pPr>
        <w:pStyle w:val="ListParagraph"/>
        <w:numPr>
          <w:ilvl w:val="0"/>
          <w:numId w:val="6"/>
        </w:numPr>
        <w:spacing w:line="360" w:lineRule="auto"/>
        <w:rPr>
          <w:rFonts w:ascii="Arial" w:hAnsi="Arial" w:cs="Arial"/>
          <w:lang w:eastAsia="en-US"/>
        </w:rPr>
      </w:pPr>
      <w:r w:rsidRPr="00DA08F3">
        <w:rPr>
          <w:rFonts w:ascii="Arial" w:hAnsi="Arial" w:cs="Arial"/>
          <w:lang w:eastAsia="en-US"/>
        </w:rPr>
        <w:t xml:space="preserve">The </w:t>
      </w:r>
      <w:r w:rsidR="004E1A4C" w:rsidRPr="00DA08F3">
        <w:rPr>
          <w:rFonts w:ascii="Arial" w:hAnsi="Arial" w:cs="Arial"/>
          <w:lang w:eastAsia="en-US"/>
        </w:rPr>
        <w:t>M</w:t>
      </w:r>
      <w:r w:rsidRPr="00DA08F3">
        <w:rPr>
          <w:rFonts w:ascii="Arial" w:hAnsi="Arial" w:cs="Arial"/>
          <w:lang w:eastAsia="en-US"/>
        </w:rPr>
        <w:t xml:space="preserve">entor Log Sheet is completed per Mentee. </w:t>
      </w:r>
      <w:r w:rsidR="004E1A4C" w:rsidRPr="00DA08F3">
        <w:rPr>
          <w:rFonts w:ascii="Arial" w:hAnsi="Arial" w:cs="Arial"/>
          <w:lang w:eastAsia="en-US"/>
        </w:rPr>
        <w:t xml:space="preserve">It documents the discussions and mentor sessions between the Mentor and </w:t>
      </w:r>
      <w:r w:rsidR="00F762E7" w:rsidRPr="00DA08F3">
        <w:rPr>
          <w:rFonts w:ascii="Arial" w:hAnsi="Arial" w:cs="Arial"/>
          <w:lang w:eastAsia="en-US"/>
        </w:rPr>
        <w:t>Mentee and</w:t>
      </w:r>
      <w:r w:rsidR="004E1A4C" w:rsidRPr="00DA08F3">
        <w:rPr>
          <w:rFonts w:ascii="Arial" w:hAnsi="Arial" w:cs="Arial"/>
          <w:lang w:eastAsia="en-US"/>
        </w:rPr>
        <w:t xml:space="preserve"> provides the Mentor with the freedom of noting the interventions in free </w:t>
      </w:r>
      <w:r w:rsidR="00F762E7" w:rsidRPr="00DA08F3">
        <w:rPr>
          <w:rFonts w:ascii="Arial" w:hAnsi="Arial" w:cs="Arial"/>
          <w:lang w:eastAsia="en-US"/>
        </w:rPr>
        <w:t>style yet</w:t>
      </w:r>
      <w:r w:rsidR="004E1A4C" w:rsidRPr="00DA08F3">
        <w:rPr>
          <w:rFonts w:ascii="Arial" w:hAnsi="Arial" w:cs="Arial"/>
          <w:lang w:eastAsia="en-US"/>
        </w:rPr>
        <w:t xml:space="preserve"> link it to unit standards as well. </w:t>
      </w:r>
    </w:p>
    <w:p w14:paraId="35065CF5" w14:textId="77777777" w:rsidR="00130153" w:rsidRPr="00DA08F3" w:rsidRDefault="00130153" w:rsidP="00003838">
      <w:pPr>
        <w:pStyle w:val="ListParagraph"/>
        <w:numPr>
          <w:ilvl w:val="0"/>
          <w:numId w:val="6"/>
        </w:numPr>
        <w:spacing w:line="360" w:lineRule="auto"/>
        <w:rPr>
          <w:rFonts w:ascii="Arial" w:hAnsi="Arial" w:cs="Arial"/>
          <w:lang w:eastAsia="en-US"/>
        </w:rPr>
      </w:pPr>
      <w:r w:rsidRPr="00DA08F3">
        <w:rPr>
          <w:rFonts w:ascii="Arial" w:hAnsi="Arial" w:cs="Arial"/>
          <w:lang w:eastAsia="en-US"/>
        </w:rPr>
        <w:t xml:space="preserve">If a Mentor is allocated a number of Mentees, he may address them as a group, and request each Mentee to complete the Topic Log individually. The Mentor then only has to sign the Log at the end of the discussion / session. </w:t>
      </w:r>
    </w:p>
    <w:p w14:paraId="5028F952" w14:textId="77777777" w:rsidR="00130153" w:rsidRPr="00DA08F3" w:rsidRDefault="00130153" w:rsidP="00003838">
      <w:pPr>
        <w:pStyle w:val="ListParagraph"/>
        <w:numPr>
          <w:ilvl w:val="0"/>
          <w:numId w:val="6"/>
        </w:numPr>
        <w:spacing w:after="120" w:line="360" w:lineRule="auto"/>
        <w:contextualSpacing w:val="0"/>
        <w:rPr>
          <w:rFonts w:ascii="Arial" w:hAnsi="Arial" w:cs="Arial"/>
          <w:lang w:eastAsia="en-US"/>
        </w:rPr>
      </w:pPr>
      <w:r w:rsidRPr="00DA08F3">
        <w:rPr>
          <w:rFonts w:ascii="Arial" w:hAnsi="Arial" w:cs="Arial"/>
          <w:lang w:eastAsia="en-US"/>
        </w:rPr>
        <w:t xml:space="preserve">At the end of each </w:t>
      </w:r>
      <w:r w:rsidR="0055547A" w:rsidRPr="00DA08F3">
        <w:rPr>
          <w:rFonts w:ascii="Arial" w:hAnsi="Arial" w:cs="Arial"/>
          <w:lang w:eastAsia="en-US"/>
        </w:rPr>
        <w:t>Module</w:t>
      </w:r>
      <w:r w:rsidRPr="00DA08F3">
        <w:rPr>
          <w:rFonts w:ascii="Arial" w:hAnsi="Arial" w:cs="Arial"/>
          <w:lang w:eastAsia="en-US"/>
        </w:rPr>
        <w:t>, the Mentee must</w:t>
      </w:r>
      <w:r w:rsidR="004E1A4C" w:rsidRPr="00DA08F3">
        <w:rPr>
          <w:rFonts w:ascii="Arial" w:hAnsi="Arial" w:cs="Arial"/>
          <w:lang w:eastAsia="en-US"/>
        </w:rPr>
        <w:t xml:space="preserve"> sign off the Mentor Log Sheet per </w:t>
      </w:r>
      <w:r w:rsidR="00F762E7" w:rsidRPr="00DA08F3">
        <w:rPr>
          <w:rFonts w:ascii="Arial" w:hAnsi="Arial" w:cs="Arial"/>
          <w:lang w:eastAsia="en-US"/>
        </w:rPr>
        <w:t>learner and</w:t>
      </w:r>
      <w:r w:rsidR="004E1A4C" w:rsidRPr="00DA08F3">
        <w:rPr>
          <w:rFonts w:ascii="Arial" w:hAnsi="Arial" w:cs="Arial"/>
          <w:lang w:eastAsia="en-US"/>
        </w:rPr>
        <w:t xml:space="preserve"> provide the mentee with the original for inclusion</w:t>
      </w:r>
      <w:r w:rsidR="00003838" w:rsidRPr="00DA08F3">
        <w:rPr>
          <w:rFonts w:ascii="Arial" w:hAnsi="Arial" w:cs="Arial"/>
          <w:lang w:eastAsia="en-US"/>
        </w:rPr>
        <w:t xml:space="preserve"> in his Portfolio of Evidence. </w:t>
      </w:r>
    </w:p>
    <w:p w14:paraId="4EF1A238" w14:textId="77777777" w:rsidR="009549B9" w:rsidRPr="00DA08F3" w:rsidRDefault="00CD766D" w:rsidP="00003838">
      <w:pPr>
        <w:pStyle w:val="Heading3"/>
        <w:spacing w:before="0" w:after="120" w:line="360" w:lineRule="auto"/>
        <w:rPr>
          <w:rFonts w:ascii="Arial" w:hAnsi="Arial" w:cs="Arial"/>
        </w:rPr>
      </w:pPr>
      <w:bookmarkStart w:id="32" w:name="_Toc41044977"/>
      <w:r w:rsidRPr="00DA08F3">
        <w:rPr>
          <w:rFonts w:ascii="Arial" w:hAnsi="Arial" w:cs="Arial"/>
        </w:rPr>
        <w:t xml:space="preserve">4.2.2 </w:t>
      </w:r>
      <w:r w:rsidR="004E1A4C" w:rsidRPr="00DA08F3">
        <w:rPr>
          <w:rFonts w:ascii="Arial" w:hAnsi="Arial" w:cs="Arial"/>
        </w:rPr>
        <w:t>Mentee Progress Report</w:t>
      </w:r>
      <w:bookmarkEnd w:id="32"/>
    </w:p>
    <w:p w14:paraId="26E9199C" w14:textId="77777777" w:rsidR="004E1A4C" w:rsidRPr="00DA08F3" w:rsidRDefault="004E1A4C" w:rsidP="00003838">
      <w:pPr>
        <w:pStyle w:val="ListParagraph"/>
        <w:numPr>
          <w:ilvl w:val="0"/>
          <w:numId w:val="7"/>
        </w:numPr>
        <w:spacing w:line="360" w:lineRule="auto"/>
        <w:rPr>
          <w:rFonts w:ascii="Arial" w:hAnsi="Arial" w:cs="Arial"/>
        </w:rPr>
      </w:pPr>
      <w:r w:rsidRPr="00DA08F3">
        <w:rPr>
          <w:rFonts w:ascii="Arial" w:hAnsi="Arial" w:cs="Arial"/>
        </w:rPr>
        <w:t xml:space="preserve">The Mentee Progress Report provides an individual evaluation of each Mentee’s growth and development over the period of the </w:t>
      </w:r>
      <w:r w:rsidR="00982875" w:rsidRPr="00DA08F3">
        <w:rPr>
          <w:rFonts w:ascii="Arial" w:hAnsi="Arial" w:cs="Arial"/>
        </w:rPr>
        <w:t>learning programme</w:t>
      </w:r>
      <w:r w:rsidRPr="00DA08F3">
        <w:rPr>
          <w:rFonts w:ascii="Arial" w:hAnsi="Arial" w:cs="Arial"/>
        </w:rPr>
        <w:t xml:space="preserve">. </w:t>
      </w:r>
    </w:p>
    <w:p w14:paraId="5788324A" w14:textId="77777777" w:rsidR="002902A2" w:rsidRPr="00DA08F3" w:rsidRDefault="004E1A4C" w:rsidP="00003838">
      <w:pPr>
        <w:pStyle w:val="ListParagraph"/>
        <w:numPr>
          <w:ilvl w:val="0"/>
          <w:numId w:val="7"/>
        </w:numPr>
        <w:spacing w:line="360" w:lineRule="auto"/>
        <w:rPr>
          <w:rFonts w:ascii="Arial" w:hAnsi="Arial" w:cs="Arial"/>
        </w:rPr>
      </w:pPr>
      <w:r w:rsidRPr="00DA08F3">
        <w:rPr>
          <w:rFonts w:ascii="Arial" w:hAnsi="Arial" w:cs="Arial"/>
        </w:rPr>
        <w:t xml:space="preserve">The Mentee Progress Report must be completed at the end of each </w:t>
      </w:r>
      <w:r w:rsidR="00F762E7" w:rsidRPr="00DA08F3">
        <w:rPr>
          <w:rFonts w:ascii="Arial" w:hAnsi="Arial" w:cs="Arial"/>
        </w:rPr>
        <w:t>Module and</w:t>
      </w:r>
      <w:r w:rsidRPr="00DA08F3">
        <w:rPr>
          <w:rFonts w:ascii="Arial" w:hAnsi="Arial" w:cs="Arial"/>
        </w:rPr>
        <w:t xml:space="preserve"> submitted with the Mentor Log Sheet. </w:t>
      </w:r>
    </w:p>
    <w:p w14:paraId="1EFE18B3" w14:textId="77777777" w:rsidR="00846C74" w:rsidRPr="00DA08F3" w:rsidRDefault="00CD766D" w:rsidP="00003838">
      <w:pPr>
        <w:pStyle w:val="Heading2"/>
        <w:spacing w:before="120" w:line="360" w:lineRule="auto"/>
        <w:rPr>
          <w:rFonts w:ascii="Arial" w:hAnsi="Arial" w:cs="Arial"/>
          <w:sz w:val="24"/>
        </w:rPr>
      </w:pPr>
      <w:bookmarkStart w:id="33" w:name="_Toc41044978"/>
      <w:r w:rsidRPr="00DA08F3">
        <w:rPr>
          <w:rFonts w:ascii="Arial" w:hAnsi="Arial" w:cs="Arial"/>
          <w:sz w:val="24"/>
        </w:rPr>
        <w:lastRenderedPageBreak/>
        <w:t xml:space="preserve">4.3 </w:t>
      </w:r>
      <w:r w:rsidR="00846C74" w:rsidRPr="00DA08F3">
        <w:rPr>
          <w:rFonts w:ascii="Arial" w:hAnsi="Arial" w:cs="Arial"/>
          <w:sz w:val="24"/>
        </w:rPr>
        <w:t>Review the mentorship Programme</w:t>
      </w:r>
      <w:bookmarkEnd w:id="33"/>
      <w:r w:rsidR="00846C74" w:rsidRPr="00DA08F3">
        <w:rPr>
          <w:rFonts w:ascii="Arial" w:hAnsi="Arial" w:cs="Arial"/>
          <w:sz w:val="24"/>
        </w:rPr>
        <w:t xml:space="preserve"> </w:t>
      </w:r>
    </w:p>
    <w:p w14:paraId="15066060" w14:textId="77777777" w:rsidR="002902A2" w:rsidRPr="00DA08F3" w:rsidRDefault="002902A2" w:rsidP="00003838">
      <w:pPr>
        <w:pStyle w:val="Heading3"/>
        <w:spacing w:before="120" w:line="360" w:lineRule="auto"/>
        <w:rPr>
          <w:rFonts w:ascii="Arial" w:hAnsi="Arial" w:cs="Arial"/>
        </w:rPr>
      </w:pPr>
      <w:bookmarkStart w:id="34" w:name="_Toc41044979"/>
      <w:r w:rsidRPr="00DA08F3">
        <w:rPr>
          <w:rFonts w:ascii="Arial" w:hAnsi="Arial" w:cs="Arial"/>
        </w:rPr>
        <w:t>4.</w:t>
      </w:r>
      <w:r w:rsidR="00846C74" w:rsidRPr="00DA08F3">
        <w:rPr>
          <w:rFonts w:ascii="Arial" w:hAnsi="Arial" w:cs="Arial"/>
        </w:rPr>
        <w:t>3</w:t>
      </w:r>
      <w:r w:rsidRPr="00DA08F3">
        <w:rPr>
          <w:rFonts w:ascii="Arial" w:hAnsi="Arial" w:cs="Arial"/>
        </w:rPr>
        <w:t>.</w:t>
      </w:r>
      <w:r w:rsidR="00846C74" w:rsidRPr="00DA08F3">
        <w:rPr>
          <w:rFonts w:ascii="Arial" w:hAnsi="Arial" w:cs="Arial"/>
        </w:rPr>
        <w:t>1</w:t>
      </w:r>
      <w:r w:rsidR="00CD766D" w:rsidRPr="00DA08F3">
        <w:rPr>
          <w:rFonts w:ascii="Arial" w:hAnsi="Arial" w:cs="Arial"/>
        </w:rPr>
        <w:t xml:space="preserve"> </w:t>
      </w:r>
      <w:r w:rsidRPr="00DA08F3">
        <w:rPr>
          <w:rFonts w:ascii="Arial" w:hAnsi="Arial" w:cs="Arial"/>
        </w:rPr>
        <w:t>Mentorship Evaluation</w:t>
      </w:r>
      <w:bookmarkEnd w:id="34"/>
      <w:r w:rsidRPr="00DA08F3">
        <w:rPr>
          <w:rFonts w:ascii="Arial" w:hAnsi="Arial" w:cs="Arial"/>
        </w:rPr>
        <w:t xml:space="preserve"> </w:t>
      </w:r>
    </w:p>
    <w:p w14:paraId="30ABF215" w14:textId="77777777" w:rsidR="002902A2" w:rsidRPr="00DA08F3" w:rsidRDefault="002902A2" w:rsidP="00003838">
      <w:pPr>
        <w:pStyle w:val="ListParagraph"/>
        <w:numPr>
          <w:ilvl w:val="0"/>
          <w:numId w:val="12"/>
        </w:numPr>
        <w:spacing w:line="360" w:lineRule="auto"/>
        <w:rPr>
          <w:rFonts w:ascii="Arial" w:hAnsi="Arial" w:cs="Arial"/>
        </w:rPr>
      </w:pPr>
      <w:r w:rsidRPr="00DA08F3">
        <w:rPr>
          <w:rFonts w:ascii="Arial" w:hAnsi="Arial" w:cs="Arial"/>
        </w:rPr>
        <w:t xml:space="preserve">The Mentee completes the Mentorship Evaluation at the end of each </w:t>
      </w:r>
      <w:r w:rsidR="00F762E7" w:rsidRPr="00DA08F3">
        <w:rPr>
          <w:rFonts w:ascii="Arial" w:hAnsi="Arial" w:cs="Arial"/>
        </w:rPr>
        <w:t>Module and</w:t>
      </w:r>
      <w:r w:rsidRPr="00DA08F3">
        <w:rPr>
          <w:rFonts w:ascii="Arial" w:hAnsi="Arial" w:cs="Arial"/>
        </w:rPr>
        <w:t xml:space="preserve"> includes it in his Portfolio of Evidence with the </w:t>
      </w:r>
      <w:r w:rsidR="007B3523" w:rsidRPr="00DA08F3">
        <w:rPr>
          <w:rFonts w:ascii="Arial" w:hAnsi="Arial" w:cs="Arial"/>
        </w:rPr>
        <w:t xml:space="preserve">Mentor Log Sheet and Mentee Progress report. </w:t>
      </w:r>
    </w:p>
    <w:p w14:paraId="4F72D3BD" w14:textId="77777777" w:rsidR="007B3523" w:rsidRPr="00DA08F3" w:rsidRDefault="007B3523" w:rsidP="007B3523">
      <w:pPr>
        <w:pStyle w:val="ListParagraph"/>
        <w:rPr>
          <w:rFonts w:ascii="Arial" w:hAnsi="Arial" w:cs="Arial"/>
        </w:rPr>
      </w:pPr>
    </w:p>
    <w:tbl>
      <w:tblPr>
        <w:tblW w:w="9322" w:type="dxa"/>
        <w:tblLook w:val="01E0" w:firstRow="1" w:lastRow="1" w:firstColumn="1" w:lastColumn="1" w:noHBand="0" w:noVBand="0"/>
      </w:tblPr>
      <w:tblGrid>
        <w:gridCol w:w="1601"/>
        <w:gridCol w:w="7721"/>
      </w:tblGrid>
      <w:tr w:rsidR="00DA08F3" w:rsidRPr="00DA08F3" w14:paraId="0804A49C" w14:textId="77777777" w:rsidTr="00664891">
        <w:trPr>
          <w:trHeight w:val="1587"/>
        </w:trPr>
        <w:tc>
          <w:tcPr>
            <w:tcW w:w="1601" w:type="dxa"/>
          </w:tcPr>
          <w:p w14:paraId="0331D7C6" w14:textId="49078E6B" w:rsidR="007B3523" w:rsidRPr="00DA08F3" w:rsidRDefault="00BA7DFE" w:rsidP="00664891">
            <w:pPr>
              <w:jc w:val="center"/>
              <w:rPr>
                <w:rFonts w:ascii="Arial" w:hAnsi="Arial" w:cs="Arial"/>
                <w:b/>
                <w:i/>
              </w:rPr>
            </w:pPr>
            <w:r w:rsidRPr="00DA08F3">
              <w:rPr>
                <w:noProof/>
              </w:rPr>
              <w:drawing>
                <wp:inline distT="0" distB="0" distL="0" distR="0" wp14:anchorId="41EF80E1" wp14:editId="1C3001B2">
                  <wp:extent cx="838200" cy="742875"/>
                  <wp:effectExtent l="0" t="0" r="0" b="635"/>
                  <wp:docPr id="10" name="Picture 10"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58" cy="746826"/>
                          </a:xfrm>
                          <a:prstGeom prst="rect">
                            <a:avLst/>
                          </a:prstGeom>
                          <a:noFill/>
                          <a:ln>
                            <a:noFill/>
                          </a:ln>
                        </pic:spPr>
                      </pic:pic>
                    </a:graphicData>
                  </a:graphic>
                </wp:inline>
              </w:drawing>
            </w:r>
          </w:p>
        </w:tc>
        <w:tc>
          <w:tcPr>
            <w:tcW w:w="7721" w:type="dxa"/>
          </w:tcPr>
          <w:p w14:paraId="2A2F7FCD" w14:textId="77777777" w:rsidR="007B3523" w:rsidRPr="00DA08F3" w:rsidRDefault="007B3523" w:rsidP="001F3504">
            <w:pPr>
              <w:spacing w:line="360" w:lineRule="auto"/>
              <w:rPr>
                <w:rFonts w:ascii="Arial" w:hAnsi="Arial" w:cs="Arial"/>
                <w:b/>
                <w:szCs w:val="20"/>
              </w:rPr>
            </w:pPr>
            <w:r w:rsidRPr="00DA08F3">
              <w:rPr>
                <w:rFonts w:ascii="Arial" w:hAnsi="Arial" w:cs="Arial"/>
                <w:b/>
                <w:szCs w:val="20"/>
              </w:rPr>
              <w:t>Mentor Tip:</w:t>
            </w:r>
          </w:p>
          <w:p w14:paraId="7B46B024" w14:textId="77777777" w:rsidR="007B3523" w:rsidRPr="00DA08F3" w:rsidRDefault="007B3523" w:rsidP="001F3504">
            <w:pPr>
              <w:spacing w:line="360" w:lineRule="auto"/>
              <w:rPr>
                <w:rFonts w:ascii="Arial" w:hAnsi="Arial" w:cs="Arial"/>
              </w:rPr>
            </w:pPr>
          </w:p>
          <w:p w14:paraId="61E04FA9" w14:textId="77777777" w:rsidR="007B3523" w:rsidRPr="00DA08F3" w:rsidRDefault="007B3523" w:rsidP="001F3504">
            <w:pPr>
              <w:spacing w:after="120" w:line="360" w:lineRule="auto"/>
              <w:rPr>
                <w:rFonts w:ascii="Arial" w:hAnsi="Arial" w:cs="Arial"/>
                <w:b/>
                <w:i/>
              </w:rPr>
            </w:pPr>
            <w:r w:rsidRPr="00DA08F3">
              <w:rPr>
                <w:rFonts w:ascii="Arial" w:hAnsi="Arial" w:cs="Arial"/>
                <w:b/>
                <w:i/>
              </w:rPr>
              <w:t xml:space="preserve">The Mentor Sheets are not used to declare a </w:t>
            </w:r>
            <w:r w:rsidR="00077FDF" w:rsidRPr="00DA08F3">
              <w:rPr>
                <w:rFonts w:ascii="Arial" w:hAnsi="Arial" w:cs="Arial"/>
                <w:b/>
                <w:i/>
              </w:rPr>
              <w:t>learner</w:t>
            </w:r>
            <w:r w:rsidRPr="00DA08F3">
              <w:rPr>
                <w:rFonts w:ascii="Arial" w:hAnsi="Arial" w:cs="Arial"/>
                <w:b/>
                <w:i/>
              </w:rPr>
              <w:t xml:space="preserve"> </w:t>
            </w:r>
            <w:r w:rsidR="001F3504" w:rsidRPr="00DA08F3">
              <w:rPr>
                <w:rFonts w:ascii="Arial" w:hAnsi="Arial" w:cs="Arial"/>
                <w:b/>
                <w:i/>
              </w:rPr>
              <w:t>Competent or Not Yet Competent.</w:t>
            </w:r>
          </w:p>
          <w:p w14:paraId="755CE686" w14:textId="77777777" w:rsidR="007B3523" w:rsidRPr="00DA08F3" w:rsidRDefault="007B3523" w:rsidP="001F3504">
            <w:pPr>
              <w:spacing w:after="120" w:line="360" w:lineRule="auto"/>
              <w:rPr>
                <w:rFonts w:ascii="Arial" w:hAnsi="Arial" w:cs="Arial"/>
              </w:rPr>
            </w:pPr>
            <w:r w:rsidRPr="00DA08F3">
              <w:rPr>
                <w:rFonts w:ascii="Arial" w:hAnsi="Arial" w:cs="Arial"/>
              </w:rPr>
              <w:t xml:space="preserve">The Mentor Sheets are primarily to act as supplement to the Workplace </w:t>
            </w:r>
            <w:r w:rsidR="007D498F" w:rsidRPr="00DA08F3">
              <w:rPr>
                <w:rFonts w:ascii="Arial" w:hAnsi="Arial" w:cs="Arial"/>
              </w:rPr>
              <w:t>Record</w:t>
            </w:r>
            <w:r w:rsidRPr="00DA08F3">
              <w:rPr>
                <w:rFonts w:ascii="Arial" w:hAnsi="Arial" w:cs="Arial"/>
              </w:rPr>
              <w:t xml:space="preserve">, which shows that the </w:t>
            </w:r>
            <w:r w:rsidR="00077FDF" w:rsidRPr="00DA08F3">
              <w:rPr>
                <w:rFonts w:ascii="Arial" w:hAnsi="Arial" w:cs="Arial"/>
              </w:rPr>
              <w:t>learner</w:t>
            </w:r>
            <w:r w:rsidRPr="00DA08F3">
              <w:rPr>
                <w:rFonts w:ascii="Arial" w:hAnsi="Arial" w:cs="Arial"/>
              </w:rPr>
              <w:t xml:space="preserve"> had access to a structured workplace component and received expert advice </w:t>
            </w:r>
            <w:r w:rsidR="00560DB9" w:rsidRPr="00DA08F3">
              <w:rPr>
                <w:rFonts w:ascii="Arial" w:hAnsi="Arial" w:cs="Arial"/>
              </w:rPr>
              <w:t>and learner</w:t>
            </w:r>
            <w:r w:rsidRPr="00DA08F3">
              <w:rPr>
                <w:rFonts w:ascii="Arial" w:hAnsi="Arial" w:cs="Arial"/>
              </w:rPr>
              <w:t xml:space="preserve"> support in the process of work. </w:t>
            </w:r>
          </w:p>
        </w:tc>
      </w:tr>
    </w:tbl>
    <w:p w14:paraId="352BA6F3" w14:textId="77777777" w:rsidR="007A3400" w:rsidRPr="00DA08F3" w:rsidRDefault="00CD766D" w:rsidP="00003838">
      <w:pPr>
        <w:pStyle w:val="Heading3"/>
        <w:spacing w:before="120" w:line="360" w:lineRule="auto"/>
        <w:rPr>
          <w:rFonts w:ascii="Arial" w:hAnsi="Arial" w:cs="Arial"/>
        </w:rPr>
      </w:pPr>
      <w:bookmarkStart w:id="35" w:name="_Toc41044980"/>
      <w:r w:rsidRPr="00DA08F3">
        <w:rPr>
          <w:rFonts w:ascii="Arial" w:hAnsi="Arial" w:cs="Arial"/>
        </w:rPr>
        <w:t xml:space="preserve">4.3.2 </w:t>
      </w:r>
      <w:r w:rsidR="007A3400" w:rsidRPr="00DA08F3">
        <w:rPr>
          <w:rFonts w:ascii="Arial" w:hAnsi="Arial" w:cs="Arial"/>
        </w:rPr>
        <w:t>Mentor Evaluation</w:t>
      </w:r>
      <w:bookmarkEnd w:id="35"/>
    </w:p>
    <w:p w14:paraId="66B08D8B" w14:textId="77777777" w:rsidR="007A3400" w:rsidRPr="00DA08F3" w:rsidRDefault="007A3400" w:rsidP="00003838">
      <w:pPr>
        <w:pStyle w:val="ListParagraph"/>
        <w:numPr>
          <w:ilvl w:val="0"/>
          <w:numId w:val="12"/>
        </w:numPr>
        <w:spacing w:line="360" w:lineRule="auto"/>
        <w:rPr>
          <w:rFonts w:ascii="Arial" w:hAnsi="Arial" w:cs="Arial"/>
        </w:rPr>
      </w:pPr>
      <w:r w:rsidRPr="00DA08F3">
        <w:rPr>
          <w:rFonts w:ascii="Arial" w:hAnsi="Arial" w:cs="Arial"/>
        </w:rPr>
        <w:t xml:space="preserve">The Mentor Evaluation is completed by the Mentee or </w:t>
      </w:r>
      <w:r w:rsidR="00F762E7" w:rsidRPr="00DA08F3">
        <w:rPr>
          <w:rFonts w:ascii="Arial" w:hAnsi="Arial" w:cs="Arial"/>
        </w:rPr>
        <w:t>Learner and</w:t>
      </w:r>
      <w:r w:rsidRPr="00DA08F3">
        <w:rPr>
          <w:rFonts w:ascii="Arial" w:hAnsi="Arial" w:cs="Arial"/>
        </w:rPr>
        <w:t xml:space="preserve"> is not aimed at evaluating the Mentor as an individual, but rather the overall success of the mentorship concept in the workplace. </w:t>
      </w:r>
    </w:p>
    <w:p w14:paraId="1E330276" w14:textId="77777777" w:rsidR="00846C74" w:rsidRPr="00DA08F3" w:rsidRDefault="007A3400" w:rsidP="00003838">
      <w:pPr>
        <w:pStyle w:val="ListParagraph"/>
        <w:numPr>
          <w:ilvl w:val="0"/>
          <w:numId w:val="12"/>
        </w:numPr>
        <w:spacing w:line="360" w:lineRule="auto"/>
        <w:rPr>
          <w:rFonts w:ascii="Arial" w:hAnsi="Arial" w:cs="Arial"/>
        </w:rPr>
      </w:pPr>
      <w:r w:rsidRPr="00DA08F3">
        <w:rPr>
          <w:rFonts w:ascii="Arial" w:hAnsi="Arial" w:cs="Arial"/>
        </w:rPr>
        <w:t>The purpose of the evaluation is to obtain information on the success of the mentorship, and to provide assistance / guidance to workplace mentors in making the work</w:t>
      </w:r>
      <w:r w:rsidR="00846C74" w:rsidRPr="00DA08F3">
        <w:rPr>
          <w:rFonts w:ascii="Arial" w:hAnsi="Arial" w:cs="Arial"/>
        </w:rPr>
        <w:t>p</w:t>
      </w:r>
      <w:r w:rsidRPr="00DA08F3">
        <w:rPr>
          <w:rFonts w:ascii="Arial" w:hAnsi="Arial" w:cs="Arial"/>
        </w:rPr>
        <w:t xml:space="preserve">lace mentor experience more beneficial. </w:t>
      </w:r>
    </w:p>
    <w:p w14:paraId="25F2311A" w14:textId="77777777" w:rsidR="00846C74" w:rsidRPr="00DA08F3" w:rsidRDefault="007D498F" w:rsidP="00003838">
      <w:pPr>
        <w:pStyle w:val="Heading1"/>
        <w:spacing w:before="120" w:line="360" w:lineRule="auto"/>
        <w:rPr>
          <w:rFonts w:ascii="Arial" w:hAnsi="Arial" w:cs="Arial"/>
        </w:rPr>
      </w:pPr>
      <w:bookmarkStart w:id="36" w:name="_Toc41044981"/>
      <w:r w:rsidRPr="00DA08F3">
        <w:rPr>
          <w:rFonts w:ascii="Arial" w:hAnsi="Arial" w:cs="Arial"/>
        </w:rPr>
        <w:t xml:space="preserve">5. </w:t>
      </w:r>
      <w:r w:rsidR="00846C74" w:rsidRPr="00DA08F3">
        <w:rPr>
          <w:rFonts w:ascii="Arial" w:hAnsi="Arial" w:cs="Arial"/>
        </w:rPr>
        <w:t>Conclusion</w:t>
      </w:r>
      <w:bookmarkEnd w:id="36"/>
    </w:p>
    <w:p w14:paraId="575269D1" w14:textId="77777777" w:rsidR="00846C74" w:rsidRPr="00DA08F3" w:rsidRDefault="00846C74" w:rsidP="00003838">
      <w:pPr>
        <w:spacing w:line="360" w:lineRule="auto"/>
        <w:rPr>
          <w:rFonts w:ascii="Arial" w:hAnsi="Arial" w:cs="Arial"/>
        </w:rPr>
      </w:pPr>
      <w:r w:rsidRPr="00DA08F3">
        <w:rPr>
          <w:rFonts w:ascii="Arial" w:hAnsi="Arial" w:cs="Arial"/>
        </w:rPr>
        <w:t>Please refer to the standard documents /templates provided in Section B of this Mentor Guide.</w:t>
      </w:r>
    </w:p>
    <w:p w14:paraId="0FB259AF" w14:textId="77777777" w:rsidR="00846C74" w:rsidRPr="00DA08F3" w:rsidRDefault="00846C74" w:rsidP="00003838">
      <w:pPr>
        <w:spacing w:line="360" w:lineRule="auto"/>
        <w:jc w:val="center"/>
        <w:rPr>
          <w:rFonts w:ascii="Arial" w:hAnsi="Arial" w:cs="Arial"/>
          <w:b/>
          <w:sz w:val="24"/>
          <w:szCs w:val="24"/>
        </w:rPr>
      </w:pPr>
      <w:r w:rsidRPr="00DA08F3">
        <w:rPr>
          <w:rFonts w:ascii="Arial" w:hAnsi="Arial" w:cs="Arial"/>
          <w:b/>
          <w:sz w:val="24"/>
          <w:szCs w:val="24"/>
        </w:rPr>
        <w:t>You are ready to embark on your mentor role – good luck!</w:t>
      </w:r>
    </w:p>
    <w:p w14:paraId="4827517C" w14:textId="77777777" w:rsidR="008A3A66" w:rsidRPr="00DA08F3" w:rsidRDefault="002902A2" w:rsidP="00264D69">
      <w:pPr>
        <w:pStyle w:val="Heading1"/>
        <w:spacing w:before="120" w:line="360" w:lineRule="auto"/>
        <w:rPr>
          <w:rFonts w:ascii="Arial" w:hAnsi="Arial" w:cs="Arial"/>
          <w:sz w:val="40"/>
        </w:rPr>
      </w:pPr>
      <w:r w:rsidRPr="00DA08F3">
        <w:br w:type="page"/>
      </w:r>
      <w:bookmarkStart w:id="37" w:name="_Toc41044982"/>
      <w:r w:rsidR="008A3A66" w:rsidRPr="00DA08F3">
        <w:rPr>
          <w:rFonts w:ascii="Arial" w:hAnsi="Arial" w:cs="Arial"/>
          <w:sz w:val="40"/>
        </w:rPr>
        <w:lastRenderedPageBreak/>
        <w:t>Section B: Mentor Pack</w:t>
      </w:r>
      <w:bookmarkEnd w:id="37"/>
    </w:p>
    <w:p w14:paraId="276DE3C1" w14:textId="77777777" w:rsidR="008A3A66" w:rsidRPr="00DA08F3" w:rsidRDefault="009A0227" w:rsidP="00264D69">
      <w:pPr>
        <w:pStyle w:val="Heading1"/>
        <w:spacing w:before="120"/>
        <w:rPr>
          <w:rFonts w:ascii="Arial" w:hAnsi="Arial" w:cs="Arial"/>
        </w:rPr>
      </w:pPr>
      <w:bookmarkStart w:id="38" w:name="_Toc41044983"/>
      <w:r w:rsidRPr="00DA08F3">
        <w:rPr>
          <w:rFonts w:ascii="Arial" w:hAnsi="Arial" w:cs="Arial"/>
        </w:rPr>
        <w:t xml:space="preserve">1. </w:t>
      </w:r>
      <w:r w:rsidR="008A3A66" w:rsidRPr="00DA08F3">
        <w:rPr>
          <w:rFonts w:ascii="Arial" w:hAnsi="Arial" w:cs="Arial"/>
        </w:rPr>
        <w:t>Mentor Log Sheet</w:t>
      </w:r>
      <w:bookmarkEnd w:id="38"/>
      <w:r w:rsidR="008A3A66" w:rsidRPr="00DA08F3">
        <w:rPr>
          <w:rFonts w:ascii="Arial" w:hAnsi="Arial" w:cs="Arial"/>
        </w:rPr>
        <w:t xml:space="preserve"> </w:t>
      </w:r>
    </w:p>
    <w:p w14:paraId="3DC7378F" w14:textId="565DF0BC" w:rsidR="00D81778" w:rsidRPr="00DA08F3" w:rsidRDefault="004E1A4C" w:rsidP="00CD766D">
      <w:pPr>
        <w:pStyle w:val="Heading2"/>
        <w:spacing w:line="360" w:lineRule="auto"/>
        <w:rPr>
          <w:rFonts w:ascii="Arial" w:hAnsi="Arial" w:cs="Arial"/>
          <w:sz w:val="24"/>
        </w:rPr>
      </w:pPr>
      <w:bookmarkStart w:id="39" w:name="_Toc41044984"/>
      <w:r w:rsidRPr="00DA08F3">
        <w:rPr>
          <w:rFonts w:ascii="Arial" w:hAnsi="Arial" w:cs="Arial"/>
          <w:sz w:val="24"/>
        </w:rPr>
        <w:t>1.1</w:t>
      </w:r>
      <w:r w:rsidR="009A0227" w:rsidRPr="00DA08F3">
        <w:rPr>
          <w:rFonts w:ascii="Arial" w:hAnsi="Arial" w:cs="Arial"/>
          <w:sz w:val="24"/>
        </w:rPr>
        <w:t xml:space="preserve"> </w:t>
      </w:r>
      <w:r w:rsidR="0055547A" w:rsidRPr="00DA08F3">
        <w:rPr>
          <w:rFonts w:ascii="Arial" w:hAnsi="Arial" w:cs="Arial"/>
          <w:sz w:val="24"/>
        </w:rPr>
        <w:t>Module</w:t>
      </w:r>
      <w:r w:rsidR="00D81778" w:rsidRPr="00DA08F3">
        <w:rPr>
          <w:rFonts w:ascii="Arial" w:hAnsi="Arial" w:cs="Arial"/>
          <w:sz w:val="24"/>
        </w:rPr>
        <w:t xml:space="preserve"> </w:t>
      </w:r>
      <w:r w:rsidR="00FB19FF">
        <w:rPr>
          <w:rFonts w:ascii="Arial" w:hAnsi="Arial" w:cs="Arial"/>
          <w:sz w:val="24"/>
        </w:rPr>
        <w:t>6</w:t>
      </w:r>
      <w:r w:rsidR="00D81778" w:rsidRPr="00DA08F3">
        <w:rPr>
          <w:rFonts w:ascii="Arial" w:hAnsi="Arial" w:cs="Arial"/>
          <w:sz w:val="24"/>
        </w:rPr>
        <w:t xml:space="preserve">: </w:t>
      </w:r>
      <w:r w:rsidR="00FB19FF" w:rsidRPr="00FB19FF">
        <w:rPr>
          <w:rFonts w:ascii="Arial" w:hAnsi="Arial" w:cs="Arial"/>
          <w:sz w:val="24"/>
        </w:rPr>
        <w:t>Investments Advice</w:t>
      </w:r>
      <w:bookmarkEnd w:id="39"/>
      <w:r w:rsidR="00FB19FF" w:rsidRPr="00FB19FF">
        <w:rPr>
          <w:rFonts w:ascii="Arial" w:hAnsi="Arial" w:cs="Arial"/>
          <w:sz w:val="24"/>
        </w:rPr>
        <w:t xml:space="preserve">  </w:t>
      </w:r>
    </w:p>
    <w:p w14:paraId="1EAB37A0" w14:textId="77777777" w:rsidR="00D81778" w:rsidRPr="00DA08F3" w:rsidRDefault="00D81778" w:rsidP="00D81778">
      <w:pPr>
        <w:rPr>
          <w:rFonts w:ascii="Arial" w:hAnsi="Arial" w:cs="Arial"/>
        </w:rPr>
      </w:pPr>
    </w:p>
    <w:tbl>
      <w:tblPr>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6570"/>
      </w:tblGrid>
      <w:tr w:rsidR="00DA08F3" w:rsidRPr="00DA08F3" w14:paraId="54C6AB55" w14:textId="77777777" w:rsidTr="000576FF">
        <w:tc>
          <w:tcPr>
            <w:tcW w:w="2628" w:type="dxa"/>
            <w:shd w:val="clear" w:color="auto" w:fill="auto"/>
          </w:tcPr>
          <w:p w14:paraId="2981C453" w14:textId="77777777" w:rsidR="008A3A66" w:rsidRPr="00DA08F3" w:rsidRDefault="008A3A66" w:rsidP="001F3504">
            <w:pPr>
              <w:spacing w:line="360" w:lineRule="auto"/>
              <w:rPr>
                <w:rFonts w:ascii="Arial" w:eastAsia="Calibri" w:hAnsi="Arial" w:cs="Arial"/>
                <w:b/>
                <w:lang w:eastAsia="en-US"/>
              </w:rPr>
            </w:pPr>
            <w:r w:rsidRPr="00DA08F3">
              <w:rPr>
                <w:rFonts w:ascii="Arial" w:eastAsia="Calibri" w:hAnsi="Arial" w:cs="Arial"/>
                <w:b/>
                <w:lang w:eastAsia="en-US"/>
              </w:rPr>
              <w:t xml:space="preserve">Mentor Name </w:t>
            </w:r>
          </w:p>
        </w:tc>
        <w:tc>
          <w:tcPr>
            <w:tcW w:w="6570" w:type="dxa"/>
            <w:shd w:val="clear" w:color="auto" w:fill="auto"/>
          </w:tcPr>
          <w:p w14:paraId="72557DC4" w14:textId="77777777" w:rsidR="008A3A66" w:rsidRPr="00DA08F3" w:rsidRDefault="008A3A66" w:rsidP="006C6CCF">
            <w:pPr>
              <w:spacing w:line="480" w:lineRule="auto"/>
              <w:rPr>
                <w:rFonts w:ascii="Arial" w:eastAsia="Calibri" w:hAnsi="Arial" w:cs="Arial"/>
                <w:lang w:eastAsia="en-US"/>
              </w:rPr>
            </w:pPr>
          </w:p>
        </w:tc>
      </w:tr>
      <w:tr w:rsidR="00DA08F3" w:rsidRPr="00DA08F3" w14:paraId="46F540D9" w14:textId="77777777" w:rsidTr="000576FF">
        <w:tc>
          <w:tcPr>
            <w:tcW w:w="2628" w:type="dxa"/>
            <w:shd w:val="clear" w:color="auto" w:fill="auto"/>
          </w:tcPr>
          <w:p w14:paraId="64A7C1B4" w14:textId="77777777" w:rsidR="008A3A66" w:rsidRPr="00DA08F3" w:rsidRDefault="00077FDF" w:rsidP="001F3504">
            <w:pPr>
              <w:spacing w:line="360" w:lineRule="auto"/>
              <w:rPr>
                <w:rFonts w:ascii="Arial" w:eastAsia="Calibri" w:hAnsi="Arial" w:cs="Arial"/>
                <w:b/>
                <w:lang w:eastAsia="en-US"/>
              </w:rPr>
            </w:pPr>
            <w:r w:rsidRPr="00DA08F3">
              <w:rPr>
                <w:rFonts w:ascii="Arial" w:eastAsia="Calibri" w:hAnsi="Arial" w:cs="Arial"/>
                <w:b/>
                <w:lang w:eastAsia="en-US"/>
              </w:rPr>
              <w:t>Learner</w:t>
            </w:r>
            <w:r w:rsidR="000B1875" w:rsidRPr="00DA08F3">
              <w:rPr>
                <w:rFonts w:ascii="Arial" w:eastAsia="Calibri" w:hAnsi="Arial" w:cs="Arial"/>
                <w:b/>
                <w:lang w:eastAsia="en-US"/>
              </w:rPr>
              <w:t xml:space="preserve"> name</w:t>
            </w:r>
          </w:p>
        </w:tc>
        <w:tc>
          <w:tcPr>
            <w:tcW w:w="6570" w:type="dxa"/>
            <w:shd w:val="clear" w:color="auto" w:fill="auto"/>
          </w:tcPr>
          <w:p w14:paraId="12BF10D4" w14:textId="77777777" w:rsidR="008A3A66" w:rsidRPr="00DA08F3" w:rsidRDefault="008A3A66" w:rsidP="006C6CCF">
            <w:pPr>
              <w:spacing w:line="480" w:lineRule="auto"/>
              <w:rPr>
                <w:rFonts w:ascii="Arial" w:eastAsia="Calibri" w:hAnsi="Arial" w:cs="Arial"/>
                <w:lang w:eastAsia="en-US"/>
              </w:rPr>
            </w:pPr>
          </w:p>
        </w:tc>
      </w:tr>
      <w:tr w:rsidR="00DA08F3" w:rsidRPr="00DA08F3" w14:paraId="310C2161" w14:textId="77777777" w:rsidTr="000576FF">
        <w:tc>
          <w:tcPr>
            <w:tcW w:w="2628" w:type="dxa"/>
            <w:shd w:val="clear" w:color="auto" w:fill="auto"/>
          </w:tcPr>
          <w:p w14:paraId="49C5A8A3" w14:textId="77777777" w:rsidR="008A3A66" w:rsidRPr="00DA08F3" w:rsidRDefault="000B1875" w:rsidP="001F3504">
            <w:pPr>
              <w:spacing w:line="360" w:lineRule="auto"/>
              <w:rPr>
                <w:rFonts w:ascii="Arial" w:eastAsia="Calibri" w:hAnsi="Arial" w:cs="Arial"/>
                <w:b/>
                <w:lang w:eastAsia="en-US"/>
              </w:rPr>
            </w:pPr>
            <w:r w:rsidRPr="00DA08F3">
              <w:rPr>
                <w:rFonts w:ascii="Arial" w:eastAsia="Calibri" w:hAnsi="Arial" w:cs="Arial"/>
                <w:b/>
                <w:lang w:eastAsia="en-US"/>
              </w:rPr>
              <w:t>Learning Programme</w:t>
            </w:r>
          </w:p>
        </w:tc>
        <w:tc>
          <w:tcPr>
            <w:tcW w:w="6570" w:type="dxa"/>
            <w:shd w:val="clear" w:color="auto" w:fill="auto"/>
          </w:tcPr>
          <w:p w14:paraId="3EE34CF5" w14:textId="1C5C5738" w:rsidR="008A3A66" w:rsidRPr="00DA08F3" w:rsidRDefault="007D498F" w:rsidP="00D0070A">
            <w:pPr>
              <w:spacing w:line="480" w:lineRule="auto"/>
              <w:rPr>
                <w:rFonts w:ascii="Arial" w:eastAsia="Calibri" w:hAnsi="Arial" w:cs="Arial"/>
                <w:lang w:eastAsia="en-US"/>
              </w:rPr>
            </w:pPr>
            <w:r w:rsidRPr="00DA08F3">
              <w:rPr>
                <w:rFonts w:ascii="Arial" w:eastAsia="Calibri" w:hAnsi="Arial" w:cs="Arial"/>
                <w:lang w:eastAsia="en-US"/>
              </w:rPr>
              <w:t xml:space="preserve">Occupational Certificate: </w:t>
            </w:r>
            <w:r w:rsidR="00D0070A">
              <w:rPr>
                <w:rFonts w:ascii="Arial" w:eastAsia="Calibri" w:hAnsi="Arial" w:cs="Arial"/>
                <w:lang w:eastAsia="en-US"/>
              </w:rPr>
              <w:t>Investments Adviser</w:t>
            </w:r>
          </w:p>
        </w:tc>
      </w:tr>
      <w:tr w:rsidR="000B1875" w:rsidRPr="00DA08F3" w14:paraId="6BDEECCB" w14:textId="77777777" w:rsidTr="000576FF">
        <w:tc>
          <w:tcPr>
            <w:tcW w:w="2628" w:type="dxa"/>
            <w:shd w:val="clear" w:color="auto" w:fill="auto"/>
          </w:tcPr>
          <w:p w14:paraId="39695FEE" w14:textId="77777777" w:rsidR="000B1875" w:rsidRPr="00DA08F3" w:rsidRDefault="000B1875" w:rsidP="001F3504">
            <w:pPr>
              <w:spacing w:line="360" w:lineRule="auto"/>
              <w:rPr>
                <w:rFonts w:ascii="Arial" w:eastAsia="Calibri" w:hAnsi="Arial" w:cs="Arial"/>
                <w:b/>
                <w:lang w:eastAsia="en-US"/>
              </w:rPr>
            </w:pPr>
            <w:r w:rsidRPr="00DA08F3">
              <w:rPr>
                <w:rFonts w:ascii="Arial" w:eastAsia="Calibri" w:hAnsi="Arial" w:cs="Arial"/>
                <w:b/>
                <w:lang w:eastAsia="en-US"/>
              </w:rPr>
              <w:t>Date of Submission</w:t>
            </w:r>
          </w:p>
        </w:tc>
        <w:tc>
          <w:tcPr>
            <w:tcW w:w="6570" w:type="dxa"/>
            <w:shd w:val="clear" w:color="auto" w:fill="auto"/>
          </w:tcPr>
          <w:p w14:paraId="1A91F133" w14:textId="77777777" w:rsidR="000B1875" w:rsidRPr="00DA08F3" w:rsidRDefault="000B1875" w:rsidP="006C6CCF">
            <w:pPr>
              <w:spacing w:line="480" w:lineRule="auto"/>
              <w:rPr>
                <w:rFonts w:ascii="Arial" w:eastAsia="Calibri" w:hAnsi="Arial" w:cs="Arial"/>
                <w:lang w:eastAsia="en-US"/>
              </w:rPr>
            </w:pPr>
          </w:p>
        </w:tc>
      </w:tr>
    </w:tbl>
    <w:p w14:paraId="622F1B95" w14:textId="77777777" w:rsidR="00C57A4B" w:rsidRPr="00DA08F3" w:rsidRDefault="00C57A4B" w:rsidP="00C57A4B">
      <w:pPr>
        <w:rPr>
          <w:rFonts w:ascii="Arial" w:hAnsi="Arial" w:cs="Arial"/>
          <w:highlight w:val="yellow"/>
        </w:rPr>
      </w:pPr>
    </w:p>
    <w:p w14:paraId="44421C70" w14:textId="77777777" w:rsidR="001E6449" w:rsidRPr="00DA08F3" w:rsidRDefault="001E6449" w:rsidP="001E644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3019"/>
        <w:gridCol w:w="1953"/>
        <w:gridCol w:w="1351"/>
        <w:gridCol w:w="1383"/>
      </w:tblGrid>
      <w:tr w:rsidR="00DA08F3" w:rsidRPr="00DA08F3" w14:paraId="42B4819B" w14:textId="77777777" w:rsidTr="00D0070A">
        <w:trPr>
          <w:tblHeader/>
        </w:trPr>
        <w:tc>
          <w:tcPr>
            <w:tcW w:w="4329" w:type="dxa"/>
            <w:gridSpan w:val="2"/>
            <w:shd w:val="clear" w:color="auto" w:fill="auto"/>
          </w:tcPr>
          <w:p w14:paraId="3749D173"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Module Number </w:t>
            </w:r>
          </w:p>
        </w:tc>
        <w:tc>
          <w:tcPr>
            <w:tcW w:w="4687" w:type="dxa"/>
            <w:gridSpan w:val="3"/>
            <w:shd w:val="clear" w:color="auto" w:fill="auto"/>
          </w:tcPr>
          <w:p w14:paraId="25F4FDAC"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Title </w:t>
            </w:r>
          </w:p>
        </w:tc>
      </w:tr>
      <w:tr w:rsidR="00DA08F3" w:rsidRPr="00DA08F3" w14:paraId="6EB17D55" w14:textId="77777777" w:rsidTr="00D0070A">
        <w:trPr>
          <w:tblHeader/>
        </w:trPr>
        <w:tc>
          <w:tcPr>
            <w:tcW w:w="4329" w:type="dxa"/>
            <w:gridSpan w:val="2"/>
            <w:shd w:val="clear" w:color="auto" w:fill="auto"/>
          </w:tcPr>
          <w:p w14:paraId="21DCF426" w14:textId="59556286" w:rsidR="001E6449" w:rsidRPr="00DA08F3" w:rsidRDefault="00D0070A" w:rsidP="00580684">
            <w:pPr>
              <w:spacing w:line="480" w:lineRule="auto"/>
              <w:rPr>
                <w:rFonts w:ascii="Arial" w:eastAsia="Calibri" w:hAnsi="Arial" w:cs="Arial"/>
                <w:b/>
                <w:lang w:eastAsia="en-US"/>
              </w:rPr>
            </w:pPr>
            <w:r>
              <w:rPr>
                <w:rFonts w:ascii="Arial" w:eastAsia="Calibri" w:hAnsi="Arial" w:cs="Arial"/>
                <w:b/>
                <w:lang w:eastAsia="en-US"/>
              </w:rPr>
              <w:t>6</w:t>
            </w:r>
          </w:p>
        </w:tc>
        <w:tc>
          <w:tcPr>
            <w:tcW w:w="4687" w:type="dxa"/>
            <w:gridSpan w:val="3"/>
            <w:shd w:val="clear" w:color="auto" w:fill="auto"/>
          </w:tcPr>
          <w:p w14:paraId="348F0B4E" w14:textId="2CE64ECF" w:rsidR="001E6449" w:rsidRPr="00DA08F3" w:rsidRDefault="00D0070A" w:rsidP="00580684">
            <w:pPr>
              <w:spacing w:line="480" w:lineRule="auto"/>
              <w:rPr>
                <w:rFonts w:ascii="Arial" w:eastAsia="Calibri" w:hAnsi="Arial" w:cs="Arial"/>
                <w:b/>
                <w:lang w:eastAsia="en-US"/>
              </w:rPr>
            </w:pPr>
            <w:r w:rsidRPr="00D0070A">
              <w:rPr>
                <w:rFonts w:ascii="Arial" w:eastAsia="Calibri" w:hAnsi="Arial" w:cs="Arial"/>
                <w:b/>
                <w:lang w:eastAsia="en-US"/>
              </w:rPr>
              <w:t xml:space="preserve">Investments Advice  </w:t>
            </w:r>
          </w:p>
        </w:tc>
      </w:tr>
      <w:tr w:rsidR="00DA08F3" w:rsidRPr="00DA08F3" w14:paraId="55CD9171" w14:textId="77777777" w:rsidTr="00D0070A">
        <w:trPr>
          <w:tblHeader/>
        </w:trPr>
        <w:tc>
          <w:tcPr>
            <w:tcW w:w="4329" w:type="dxa"/>
            <w:gridSpan w:val="2"/>
            <w:shd w:val="clear" w:color="auto" w:fill="auto"/>
          </w:tcPr>
          <w:p w14:paraId="2A222974" w14:textId="77777777" w:rsidR="001E6449" w:rsidRPr="00DA08F3" w:rsidRDefault="001E6449" w:rsidP="00E75BC3">
            <w:pPr>
              <w:spacing w:line="360" w:lineRule="auto"/>
              <w:rPr>
                <w:rFonts w:ascii="Arial" w:eastAsia="Calibri" w:hAnsi="Arial" w:cs="Arial"/>
                <w:b/>
                <w:lang w:eastAsia="en-US"/>
              </w:rPr>
            </w:pPr>
          </w:p>
        </w:tc>
        <w:tc>
          <w:tcPr>
            <w:tcW w:w="4687" w:type="dxa"/>
            <w:gridSpan w:val="3"/>
            <w:shd w:val="clear" w:color="auto" w:fill="auto"/>
          </w:tcPr>
          <w:p w14:paraId="7B9D1F7A" w14:textId="77777777" w:rsidR="001E6449" w:rsidRPr="00DA08F3" w:rsidRDefault="001E6449" w:rsidP="00E75BC3">
            <w:pPr>
              <w:spacing w:line="360" w:lineRule="auto"/>
              <w:rPr>
                <w:rFonts w:ascii="Arial" w:eastAsia="Calibri" w:hAnsi="Arial" w:cs="Arial"/>
                <w:b/>
                <w:lang w:eastAsia="en-US"/>
              </w:rPr>
            </w:pPr>
          </w:p>
        </w:tc>
      </w:tr>
      <w:tr w:rsidR="00DA08F3" w:rsidRPr="00DA08F3" w14:paraId="5F145A58" w14:textId="77777777" w:rsidTr="00D0070A">
        <w:trPr>
          <w:tblHeader/>
        </w:trPr>
        <w:tc>
          <w:tcPr>
            <w:tcW w:w="1310" w:type="dxa"/>
            <w:shd w:val="clear" w:color="auto" w:fill="auto"/>
          </w:tcPr>
          <w:p w14:paraId="4A517B49"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Date</w:t>
            </w:r>
          </w:p>
        </w:tc>
        <w:tc>
          <w:tcPr>
            <w:tcW w:w="3019" w:type="dxa"/>
            <w:shd w:val="clear" w:color="auto" w:fill="auto"/>
          </w:tcPr>
          <w:p w14:paraId="32F37431" w14:textId="74DBADC3"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Topic </w:t>
            </w:r>
            <w:r w:rsidR="00AA5EA1" w:rsidRPr="00DA08F3">
              <w:rPr>
                <w:rFonts w:ascii="Arial" w:eastAsia="Calibri" w:hAnsi="Arial" w:cs="Arial"/>
                <w:b/>
                <w:lang w:eastAsia="en-US"/>
              </w:rPr>
              <w:t>addressed</w:t>
            </w:r>
            <w:r w:rsidRPr="00DA08F3">
              <w:rPr>
                <w:rFonts w:ascii="Arial" w:eastAsia="Calibri" w:hAnsi="Arial" w:cs="Arial"/>
                <w:b/>
                <w:lang w:eastAsia="en-US"/>
              </w:rPr>
              <w:t xml:space="preserve"> </w:t>
            </w:r>
          </w:p>
        </w:tc>
        <w:tc>
          <w:tcPr>
            <w:tcW w:w="1953" w:type="dxa"/>
            <w:shd w:val="clear" w:color="auto" w:fill="auto"/>
          </w:tcPr>
          <w:p w14:paraId="40BD3904" w14:textId="77777777" w:rsidR="001E6449" w:rsidRPr="00DA08F3" w:rsidRDefault="00210AE1" w:rsidP="00E75BC3">
            <w:pPr>
              <w:spacing w:line="360" w:lineRule="auto"/>
              <w:rPr>
                <w:rFonts w:ascii="Arial" w:eastAsia="Calibri" w:hAnsi="Arial" w:cs="Arial"/>
                <w:b/>
                <w:lang w:eastAsia="en-US"/>
              </w:rPr>
            </w:pPr>
            <w:r w:rsidRPr="00DA08F3">
              <w:rPr>
                <w:rFonts w:ascii="Arial" w:eastAsia="Calibri" w:hAnsi="Arial" w:cs="Arial"/>
                <w:b/>
                <w:lang w:eastAsia="en-US"/>
              </w:rPr>
              <w:t>Link to module/subject</w:t>
            </w:r>
          </w:p>
        </w:tc>
        <w:tc>
          <w:tcPr>
            <w:tcW w:w="1351" w:type="dxa"/>
            <w:shd w:val="clear" w:color="auto" w:fill="auto"/>
          </w:tcPr>
          <w:p w14:paraId="364137A7"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Signature – Mentor </w:t>
            </w:r>
          </w:p>
        </w:tc>
        <w:tc>
          <w:tcPr>
            <w:tcW w:w="1383" w:type="dxa"/>
            <w:shd w:val="clear" w:color="auto" w:fill="auto"/>
          </w:tcPr>
          <w:p w14:paraId="7F00DC67"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 xml:space="preserve">Signature – Mentee </w:t>
            </w:r>
          </w:p>
        </w:tc>
      </w:tr>
      <w:tr w:rsidR="00DA08F3" w:rsidRPr="00DA08F3" w14:paraId="2F80C711" w14:textId="77777777" w:rsidTr="00D0070A">
        <w:tc>
          <w:tcPr>
            <w:tcW w:w="1310" w:type="dxa"/>
            <w:shd w:val="clear" w:color="auto" w:fill="auto"/>
          </w:tcPr>
          <w:p w14:paraId="2ADAD6C9"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286E9751" w14:textId="77777777" w:rsidR="001E6449" w:rsidRPr="00DA08F3" w:rsidRDefault="001E6449" w:rsidP="00E75BC3">
            <w:pPr>
              <w:spacing w:line="360" w:lineRule="auto"/>
              <w:rPr>
                <w:rFonts w:ascii="Arial" w:eastAsia="Calibri" w:hAnsi="Arial" w:cs="Arial"/>
                <w:lang w:eastAsia="en-US"/>
              </w:rPr>
            </w:pPr>
          </w:p>
          <w:p w14:paraId="1D8AB48C" w14:textId="77777777" w:rsidR="00FC085F" w:rsidRDefault="00FC085F" w:rsidP="00E75BC3">
            <w:pPr>
              <w:spacing w:line="360" w:lineRule="auto"/>
              <w:rPr>
                <w:rFonts w:ascii="Arial" w:eastAsia="Calibri" w:hAnsi="Arial" w:cs="Arial"/>
                <w:lang w:eastAsia="en-US"/>
              </w:rPr>
            </w:pPr>
          </w:p>
          <w:p w14:paraId="6D3D10FC" w14:textId="77777777" w:rsidR="00D0070A" w:rsidRDefault="00D0070A" w:rsidP="00E75BC3">
            <w:pPr>
              <w:spacing w:line="360" w:lineRule="auto"/>
              <w:rPr>
                <w:rFonts w:ascii="Arial" w:eastAsia="Calibri" w:hAnsi="Arial" w:cs="Arial"/>
                <w:lang w:eastAsia="en-US"/>
              </w:rPr>
            </w:pPr>
          </w:p>
          <w:p w14:paraId="35AFBE0A"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321A67A4"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3A06C888"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3147EDF6" w14:textId="77777777" w:rsidR="001E6449" w:rsidRPr="00DA08F3" w:rsidRDefault="001E6449" w:rsidP="00E75BC3">
            <w:pPr>
              <w:spacing w:line="360" w:lineRule="auto"/>
              <w:rPr>
                <w:rFonts w:ascii="Arial" w:eastAsia="Calibri" w:hAnsi="Arial" w:cs="Arial"/>
                <w:lang w:eastAsia="en-US"/>
              </w:rPr>
            </w:pPr>
          </w:p>
        </w:tc>
      </w:tr>
      <w:tr w:rsidR="00DA08F3" w:rsidRPr="00DA08F3" w14:paraId="34F6DF49" w14:textId="77777777" w:rsidTr="00D0070A">
        <w:tc>
          <w:tcPr>
            <w:tcW w:w="1310" w:type="dxa"/>
            <w:shd w:val="clear" w:color="auto" w:fill="auto"/>
          </w:tcPr>
          <w:p w14:paraId="7A61A2B3"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0EABB0D4" w14:textId="77777777" w:rsidR="001E6449" w:rsidRPr="00DA08F3" w:rsidRDefault="001E6449" w:rsidP="00E75BC3">
            <w:pPr>
              <w:spacing w:line="360" w:lineRule="auto"/>
              <w:rPr>
                <w:rFonts w:ascii="Arial" w:eastAsia="Calibri" w:hAnsi="Arial" w:cs="Arial"/>
                <w:lang w:eastAsia="en-US"/>
              </w:rPr>
            </w:pPr>
          </w:p>
          <w:p w14:paraId="5AC1813E" w14:textId="77777777" w:rsidR="00FC085F" w:rsidRDefault="00FC085F" w:rsidP="00E75BC3">
            <w:pPr>
              <w:spacing w:line="360" w:lineRule="auto"/>
              <w:rPr>
                <w:rFonts w:ascii="Arial" w:eastAsia="Calibri" w:hAnsi="Arial" w:cs="Arial"/>
                <w:lang w:eastAsia="en-US"/>
              </w:rPr>
            </w:pPr>
          </w:p>
          <w:p w14:paraId="4C87FE5D" w14:textId="77777777" w:rsidR="00D0070A" w:rsidRDefault="00D0070A" w:rsidP="00E75BC3">
            <w:pPr>
              <w:spacing w:line="360" w:lineRule="auto"/>
              <w:rPr>
                <w:rFonts w:ascii="Arial" w:eastAsia="Calibri" w:hAnsi="Arial" w:cs="Arial"/>
                <w:lang w:eastAsia="en-US"/>
              </w:rPr>
            </w:pPr>
          </w:p>
          <w:p w14:paraId="6BAB7BF8"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2CBFD9D2"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57142986"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3B89EA86" w14:textId="77777777" w:rsidR="001E6449" w:rsidRPr="00DA08F3" w:rsidRDefault="001E6449" w:rsidP="00E75BC3">
            <w:pPr>
              <w:spacing w:line="360" w:lineRule="auto"/>
              <w:rPr>
                <w:rFonts w:ascii="Arial" w:eastAsia="Calibri" w:hAnsi="Arial" w:cs="Arial"/>
                <w:lang w:eastAsia="en-US"/>
              </w:rPr>
            </w:pPr>
          </w:p>
        </w:tc>
      </w:tr>
      <w:tr w:rsidR="00DA08F3" w:rsidRPr="00DA08F3" w14:paraId="0C766E60" w14:textId="77777777" w:rsidTr="00D0070A">
        <w:tc>
          <w:tcPr>
            <w:tcW w:w="1310" w:type="dxa"/>
            <w:shd w:val="clear" w:color="auto" w:fill="auto"/>
          </w:tcPr>
          <w:p w14:paraId="7DE0CDBB"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34417373" w14:textId="77777777" w:rsidR="001E6449" w:rsidRDefault="001E6449" w:rsidP="00E75BC3">
            <w:pPr>
              <w:spacing w:line="360" w:lineRule="auto"/>
              <w:rPr>
                <w:rFonts w:ascii="Arial" w:eastAsia="Calibri" w:hAnsi="Arial" w:cs="Arial"/>
                <w:lang w:eastAsia="en-US"/>
              </w:rPr>
            </w:pPr>
          </w:p>
          <w:p w14:paraId="183623A2" w14:textId="77777777" w:rsidR="00D0070A" w:rsidRDefault="00D0070A" w:rsidP="00E75BC3">
            <w:pPr>
              <w:spacing w:line="360" w:lineRule="auto"/>
              <w:rPr>
                <w:rFonts w:ascii="Arial" w:eastAsia="Calibri" w:hAnsi="Arial" w:cs="Arial"/>
                <w:lang w:eastAsia="en-US"/>
              </w:rPr>
            </w:pPr>
          </w:p>
          <w:p w14:paraId="7001BC44" w14:textId="77777777" w:rsidR="00D0070A" w:rsidRPr="00DA08F3" w:rsidRDefault="00D0070A" w:rsidP="00E75BC3">
            <w:pPr>
              <w:spacing w:line="360" w:lineRule="auto"/>
              <w:rPr>
                <w:rFonts w:ascii="Arial" w:eastAsia="Calibri" w:hAnsi="Arial" w:cs="Arial"/>
                <w:lang w:eastAsia="en-US"/>
              </w:rPr>
            </w:pPr>
          </w:p>
          <w:p w14:paraId="4DF6C7A3" w14:textId="77777777" w:rsidR="00FC085F" w:rsidRPr="00DA08F3" w:rsidRDefault="00FC085F" w:rsidP="00E75BC3">
            <w:pPr>
              <w:spacing w:line="360" w:lineRule="auto"/>
              <w:rPr>
                <w:rFonts w:ascii="Arial" w:eastAsia="Calibri" w:hAnsi="Arial" w:cs="Arial"/>
                <w:lang w:eastAsia="en-US"/>
              </w:rPr>
            </w:pPr>
          </w:p>
        </w:tc>
        <w:tc>
          <w:tcPr>
            <w:tcW w:w="1953" w:type="dxa"/>
            <w:shd w:val="clear" w:color="auto" w:fill="auto"/>
          </w:tcPr>
          <w:p w14:paraId="0F558F49"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6066998B"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5B1D41E9" w14:textId="77777777" w:rsidR="001E6449" w:rsidRPr="00DA08F3" w:rsidRDefault="001E6449" w:rsidP="00E75BC3">
            <w:pPr>
              <w:spacing w:line="360" w:lineRule="auto"/>
              <w:rPr>
                <w:rFonts w:ascii="Arial" w:eastAsia="Calibri" w:hAnsi="Arial" w:cs="Arial"/>
                <w:lang w:eastAsia="en-US"/>
              </w:rPr>
            </w:pPr>
          </w:p>
        </w:tc>
      </w:tr>
      <w:tr w:rsidR="00DA08F3" w:rsidRPr="00DA08F3" w14:paraId="5E8CE91C" w14:textId="77777777" w:rsidTr="00D0070A">
        <w:tc>
          <w:tcPr>
            <w:tcW w:w="1310" w:type="dxa"/>
            <w:shd w:val="clear" w:color="auto" w:fill="auto"/>
          </w:tcPr>
          <w:p w14:paraId="36750D7A"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4392C86D" w14:textId="77777777" w:rsidR="001E6449" w:rsidRPr="00DA08F3" w:rsidRDefault="001E6449" w:rsidP="00E75BC3">
            <w:pPr>
              <w:spacing w:line="360" w:lineRule="auto"/>
              <w:rPr>
                <w:rFonts w:ascii="Arial" w:eastAsia="Calibri" w:hAnsi="Arial" w:cs="Arial"/>
                <w:lang w:eastAsia="en-US"/>
              </w:rPr>
            </w:pPr>
          </w:p>
          <w:p w14:paraId="0DA0624F" w14:textId="77777777" w:rsidR="00FC085F" w:rsidRDefault="00FC085F" w:rsidP="00E75BC3">
            <w:pPr>
              <w:spacing w:line="360" w:lineRule="auto"/>
              <w:rPr>
                <w:rFonts w:ascii="Arial" w:eastAsia="Calibri" w:hAnsi="Arial" w:cs="Arial"/>
                <w:lang w:eastAsia="en-US"/>
              </w:rPr>
            </w:pPr>
          </w:p>
          <w:p w14:paraId="5CE82FDD" w14:textId="77777777" w:rsidR="00D0070A" w:rsidRDefault="00D0070A" w:rsidP="00E75BC3">
            <w:pPr>
              <w:spacing w:line="360" w:lineRule="auto"/>
              <w:rPr>
                <w:rFonts w:ascii="Arial" w:eastAsia="Calibri" w:hAnsi="Arial" w:cs="Arial"/>
                <w:lang w:eastAsia="en-US"/>
              </w:rPr>
            </w:pPr>
          </w:p>
          <w:p w14:paraId="711FE5E5"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6FC37C66"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398838C9"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39F747DE" w14:textId="77777777" w:rsidR="001E6449" w:rsidRPr="00DA08F3" w:rsidRDefault="001E6449" w:rsidP="00E75BC3">
            <w:pPr>
              <w:spacing w:line="360" w:lineRule="auto"/>
              <w:rPr>
                <w:rFonts w:ascii="Arial" w:eastAsia="Calibri" w:hAnsi="Arial" w:cs="Arial"/>
                <w:lang w:eastAsia="en-US"/>
              </w:rPr>
            </w:pPr>
          </w:p>
        </w:tc>
      </w:tr>
      <w:tr w:rsidR="00DA08F3" w:rsidRPr="00DA08F3" w14:paraId="6730A354" w14:textId="77777777" w:rsidTr="00D0070A">
        <w:tc>
          <w:tcPr>
            <w:tcW w:w="1310" w:type="dxa"/>
            <w:shd w:val="clear" w:color="auto" w:fill="auto"/>
          </w:tcPr>
          <w:p w14:paraId="5ED7D2BA"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18BC1791" w14:textId="77777777" w:rsidR="001E6449" w:rsidRPr="00DA08F3" w:rsidRDefault="001E6449" w:rsidP="00E75BC3">
            <w:pPr>
              <w:spacing w:line="360" w:lineRule="auto"/>
              <w:rPr>
                <w:rFonts w:ascii="Arial" w:eastAsia="Calibri" w:hAnsi="Arial" w:cs="Arial"/>
                <w:lang w:eastAsia="en-US"/>
              </w:rPr>
            </w:pPr>
          </w:p>
          <w:p w14:paraId="52810FD8" w14:textId="77777777" w:rsidR="00FC085F" w:rsidRDefault="00FC085F" w:rsidP="00E75BC3">
            <w:pPr>
              <w:spacing w:line="360" w:lineRule="auto"/>
              <w:rPr>
                <w:rFonts w:ascii="Arial" w:eastAsia="Calibri" w:hAnsi="Arial" w:cs="Arial"/>
                <w:lang w:eastAsia="en-US"/>
              </w:rPr>
            </w:pPr>
          </w:p>
          <w:p w14:paraId="3C49B426" w14:textId="77777777" w:rsidR="00D0070A" w:rsidRDefault="00D0070A" w:rsidP="00E75BC3">
            <w:pPr>
              <w:spacing w:line="360" w:lineRule="auto"/>
              <w:rPr>
                <w:rFonts w:ascii="Arial" w:eastAsia="Calibri" w:hAnsi="Arial" w:cs="Arial"/>
                <w:lang w:eastAsia="en-US"/>
              </w:rPr>
            </w:pPr>
          </w:p>
          <w:p w14:paraId="02E0E208"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084C03E8"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673E9B32"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67D4BBAC" w14:textId="77777777" w:rsidR="001E6449" w:rsidRPr="00DA08F3" w:rsidRDefault="001E6449" w:rsidP="00E75BC3">
            <w:pPr>
              <w:spacing w:line="360" w:lineRule="auto"/>
              <w:rPr>
                <w:rFonts w:ascii="Arial" w:eastAsia="Calibri" w:hAnsi="Arial" w:cs="Arial"/>
                <w:lang w:eastAsia="en-US"/>
              </w:rPr>
            </w:pPr>
          </w:p>
        </w:tc>
      </w:tr>
      <w:tr w:rsidR="00DA08F3" w:rsidRPr="00DA08F3" w14:paraId="0AFFE6B0" w14:textId="77777777" w:rsidTr="00D0070A">
        <w:tc>
          <w:tcPr>
            <w:tcW w:w="1310" w:type="dxa"/>
            <w:shd w:val="clear" w:color="auto" w:fill="auto"/>
          </w:tcPr>
          <w:p w14:paraId="4FF6B24B"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4622CCD9" w14:textId="77777777" w:rsidR="001E6449" w:rsidRPr="00DA08F3" w:rsidRDefault="001E6449" w:rsidP="00E75BC3">
            <w:pPr>
              <w:spacing w:line="360" w:lineRule="auto"/>
              <w:rPr>
                <w:rFonts w:ascii="Arial" w:eastAsia="Calibri" w:hAnsi="Arial" w:cs="Arial"/>
                <w:lang w:eastAsia="en-US"/>
              </w:rPr>
            </w:pPr>
          </w:p>
          <w:p w14:paraId="7290F81C" w14:textId="77777777" w:rsidR="00FC085F" w:rsidRDefault="00FC085F" w:rsidP="00E75BC3">
            <w:pPr>
              <w:spacing w:line="360" w:lineRule="auto"/>
              <w:rPr>
                <w:rFonts w:ascii="Arial" w:eastAsia="Calibri" w:hAnsi="Arial" w:cs="Arial"/>
                <w:lang w:eastAsia="en-US"/>
              </w:rPr>
            </w:pPr>
          </w:p>
          <w:p w14:paraId="3E8B3000" w14:textId="77777777" w:rsidR="00D0070A" w:rsidRDefault="00D0070A" w:rsidP="00E75BC3">
            <w:pPr>
              <w:spacing w:line="360" w:lineRule="auto"/>
              <w:rPr>
                <w:rFonts w:ascii="Arial" w:eastAsia="Calibri" w:hAnsi="Arial" w:cs="Arial"/>
                <w:lang w:eastAsia="en-US"/>
              </w:rPr>
            </w:pPr>
          </w:p>
          <w:p w14:paraId="4019865C"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2E4455FC"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0EA360DE"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2CC7E098" w14:textId="77777777" w:rsidR="001E6449" w:rsidRPr="00DA08F3" w:rsidRDefault="001E6449" w:rsidP="00E75BC3">
            <w:pPr>
              <w:spacing w:line="360" w:lineRule="auto"/>
              <w:rPr>
                <w:rFonts w:ascii="Arial" w:eastAsia="Calibri" w:hAnsi="Arial" w:cs="Arial"/>
                <w:lang w:eastAsia="en-US"/>
              </w:rPr>
            </w:pPr>
          </w:p>
        </w:tc>
      </w:tr>
      <w:tr w:rsidR="00DA08F3" w:rsidRPr="00DA08F3" w14:paraId="7A361FB3" w14:textId="77777777" w:rsidTr="00D0070A">
        <w:tc>
          <w:tcPr>
            <w:tcW w:w="1310" w:type="dxa"/>
            <w:shd w:val="clear" w:color="auto" w:fill="auto"/>
          </w:tcPr>
          <w:p w14:paraId="16419BA6"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6DFCDB23" w14:textId="77777777" w:rsidR="001E6449" w:rsidRPr="00DA08F3" w:rsidRDefault="001E6449" w:rsidP="00E75BC3">
            <w:pPr>
              <w:spacing w:line="360" w:lineRule="auto"/>
              <w:rPr>
                <w:rFonts w:ascii="Arial" w:eastAsia="Calibri" w:hAnsi="Arial" w:cs="Arial"/>
                <w:lang w:eastAsia="en-US"/>
              </w:rPr>
            </w:pPr>
          </w:p>
          <w:p w14:paraId="7CBD4424" w14:textId="77777777" w:rsidR="00FC085F" w:rsidRDefault="00FC085F" w:rsidP="00E75BC3">
            <w:pPr>
              <w:spacing w:line="360" w:lineRule="auto"/>
              <w:rPr>
                <w:rFonts w:ascii="Arial" w:eastAsia="Calibri" w:hAnsi="Arial" w:cs="Arial"/>
                <w:lang w:eastAsia="en-US"/>
              </w:rPr>
            </w:pPr>
          </w:p>
          <w:p w14:paraId="03EC189C" w14:textId="77777777" w:rsidR="00D0070A" w:rsidRDefault="00D0070A" w:rsidP="00E75BC3">
            <w:pPr>
              <w:spacing w:line="360" w:lineRule="auto"/>
              <w:rPr>
                <w:rFonts w:ascii="Arial" w:eastAsia="Calibri" w:hAnsi="Arial" w:cs="Arial"/>
                <w:lang w:eastAsia="en-US"/>
              </w:rPr>
            </w:pPr>
          </w:p>
          <w:p w14:paraId="186FB186"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0FFA1310"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07B9F4D4"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03F21C58" w14:textId="77777777" w:rsidR="001E6449" w:rsidRPr="00DA08F3" w:rsidRDefault="001E6449" w:rsidP="00E75BC3">
            <w:pPr>
              <w:spacing w:line="360" w:lineRule="auto"/>
              <w:rPr>
                <w:rFonts w:ascii="Arial" w:eastAsia="Calibri" w:hAnsi="Arial" w:cs="Arial"/>
                <w:lang w:eastAsia="en-US"/>
              </w:rPr>
            </w:pPr>
          </w:p>
        </w:tc>
      </w:tr>
      <w:tr w:rsidR="00DA08F3" w:rsidRPr="00DA08F3" w14:paraId="796C1761" w14:textId="77777777" w:rsidTr="00D0070A">
        <w:tc>
          <w:tcPr>
            <w:tcW w:w="1310" w:type="dxa"/>
            <w:shd w:val="clear" w:color="auto" w:fill="auto"/>
          </w:tcPr>
          <w:p w14:paraId="096B1E07"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6D6B99BA" w14:textId="77777777" w:rsidR="001E6449" w:rsidRPr="00DA08F3" w:rsidRDefault="001E6449" w:rsidP="00E75BC3">
            <w:pPr>
              <w:spacing w:line="360" w:lineRule="auto"/>
              <w:rPr>
                <w:rFonts w:ascii="Arial" w:eastAsia="Calibri" w:hAnsi="Arial" w:cs="Arial"/>
                <w:lang w:eastAsia="en-US"/>
              </w:rPr>
            </w:pPr>
          </w:p>
          <w:p w14:paraId="1378D225" w14:textId="77777777" w:rsidR="00FC085F" w:rsidRDefault="00FC085F" w:rsidP="00E75BC3">
            <w:pPr>
              <w:spacing w:line="360" w:lineRule="auto"/>
              <w:rPr>
                <w:rFonts w:ascii="Arial" w:eastAsia="Calibri" w:hAnsi="Arial" w:cs="Arial"/>
                <w:lang w:eastAsia="en-US"/>
              </w:rPr>
            </w:pPr>
          </w:p>
          <w:p w14:paraId="1D229522" w14:textId="77777777" w:rsidR="00D0070A" w:rsidRDefault="00D0070A" w:rsidP="00E75BC3">
            <w:pPr>
              <w:spacing w:line="360" w:lineRule="auto"/>
              <w:rPr>
                <w:rFonts w:ascii="Arial" w:eastAsia="Calibri" w:hAnsi="Arial" w:cs="Arial"/>
                <w:lang w:eastAsia="en-US"/>
              </w:rPr>
            </w:pPr>
          </w:p>
          <w:p w14:paraId="53F574B2"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0A8AC1E2"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083CC030"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1DA5B70C" w14:textId="77777777" w:rsidR="001E6449" w:rsidRPr="00DA08F3" w:rsidRDefault="001E6449" w:rsidP="00E75BC3">
            <w:pPr>
              <w:spacing w:line="360" w:lineRule="auto"/>
              <w:rPr>
                <w:rFonts w:ascii="Arial" w:eastAsia="Calibri" w:hAnsi="Arial" w:cs="Arial"/>
                <w:lang w:eastAsia="en-US"/>
              </w:rPr>
            </w:pPr>
          </w:p>
        </w:tc>
      </w:tr>
      <w:tr w:rsidR="00DA08F3" w:rsidRPr="00DA08F3" w14:paraId="51EE6992" w14:textId="77777777" w:rsidTr="00D0070A">
        <w:tc>
          <w:tcPr>
            <w:tcW w:w="1310" w:type="dxa"/>
            <w:shd w:val="clear" w:color="auto" w:fill="auto"/>
          </w:tcPr>
          <w:p w14:paraId="42C9E424"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56421550" w14:textId="77777777" w:rsidR="001E6449" w:rsidRPr="00DA08F3" w:rsidRDefault="001E6449" w:rsidP="00E75BC3">
            <w:pPr>
              <w:spacing w:line="360" w:lineRule="auto"/>
              <w:rPr>
                <w:rFonts w:ascii="Arial" w:eastAsia="Calibri" w:hAnsi="Arial" w:cs="Arial"/>
                <w:lang w:eastAsia="en-US"/>
              </w:rPr>
            </w:pPr>
          </w:p>
          <w:p w14:paraId="2A31F891" w14:textId="77777777" w:rsidR="00FC085F" w:rsidRDefault="00FC085F" w:rsidP="00E75BC3">
            <w:pPr>
              <w:spacing w:line="360" w:lineRule="auto"/>
              <w:rPr>
                <w:rFonts w:ascii="Arial" w:eastAsia="Calibri" w:hAnsi="Arial" w:cs="Arial"/>
                <w:lang w:eastAsia="en-US"/>
              </w:rPr>
            </w:pPr>
          </w:p>
          <w:p w14:paraId="5A19913D" w14:textId="77777777" w:rsidR="00D0070A" w:rsidRDefault="00D0070A" w:rsidP="00E75BC3">
            <w:pPr>
              <w:spacing w:line="360" w:lineRule="auto"/>
              <w:rPr>
                <w:rFonts w:ascii="Arial" w:eastAsia="Calibri" w:hAnsi="Arial" w:cs="Arial"/>
                <w:lang w:eastAsia="en-US"/>
              </w:rPr>
            </w:pPr>
          </w:p>
          <w:p w14:paraId="40388EE8"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54CF22E3"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297A38AE"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50DD395C" w14:textId="77777777" w:rsidR="001E6449" w:rsidRPr="00DA08F3" w:rsidRDefault="001E6449" w:rsidP="00E75BC3">
            <w:pPr>
              <w:spacing w:line="360" w:lineRule="auto"/>
              <w:rPr>
                <w:rFonts w:ascii="Arial" w:eastAsia="Calibri" w:hAnsi="Arial" w:cs="Arial"/>
                <w:lang w:eastAsia="en-US"/>
              </w:rPr>
            </w:pPr>
          </w:p>
        </w:tc>
      </w:tr>
      <w:tr w:rsidR="00DA08F3" w:rsidRPr="00DA08F3" w14:paraId="3AD19970" w14:textId="77777777" w:rsidTr="00D0070A">
        <w:tc>
          <w:tcPr>
            <w:tcW w:w="1310" w:type="dxa"/>
            <w:shd w:val="clear" w:color="auto" w:fill="auto"/>
          </w:tcPr>
          <w:p w14:paraId="4254D623"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4BA7DD39" w14:textId="77777777" w:rsidR="001E6449" w:rsidRDefault="001E6449" w:rsidP="00E75BC3">
            <w:pPr>
              <w:spacing w:line="360" w:lineRule="auto"/>
              <w:rPr>
                <w:rFonts w:ascii="Arial" w:eastAsia="Calibri" w:hAnsi="Arial" w:cs="Arial"/>
                <w:lang w:eastAsia="en-US"/>
              </w:rPr>
            </w:pPr>
          </w:p>
          <w:p w14:paraId="21E5C4B4" w14:textId="77777777" w:rsidR="00D0070A" w:rsidRDefault="00D0070A" w:rsidP="00E75BC3">
            <w:pPr>
              <w:spacing w:line="360" w:lineRule="auto"/>
              <w:rPr>
                <w:rFonts w:ascii="Arial" w:eastAsia="Calibri" w:hAnsi="Arial" w:cs="Arial"/>
                <w:lang w:eastAsia="en-US"/>
              </w:rPr>
            </w:pPr>
          </w:p>
          <w:p w14:paraId="06B7E451" w14:textId="77777777" w:rsidR="00D0070A" w:rsidRPr="00DA08F3" w:rsidRDefault="00D0070A" w:rsidP="00E75BC3">
            <w:pPr>
              <w:spacing w:line="360" w:lineRule="auto"/>
              <w:rPr>
                <w:rFonts w:ascii="Arial" w:eastAsia="Calibri" w:hAnsi="Arial" w:cs="Arial"/>
                <w:lang w:eastAsia="en-US"/>
              </w:rPr>
            </w:pPr>
          </w:p>
          <w:p w14:paraId="01DEABC0" w14:textId="77777777" w:rsidR="00FC085F" w:rsidRPr="00DA08F3" w:rsidRDefault="00FC085F" w:rsidP="00E75BC3">
            <w:pPr>
              <w:spacing w:line="360" w:lineRule="auto"/>
              <w:rPr>
                <w:rFonts w:ascii="Arial" w:eastAsia="Calibri" w:hAnsi="Arial" w:cs="Arial"/>
                <w:lang w:eastAsia="en-US"/>
              </w:rPr>
            </w:pPr>
          </w:p>
        </w:tc>
        <w:tc>
          <w:tcPr>
            <w:tcW w:w="1953" w:type="dxa"/>
            <w:shd w:val="clear" w:color="auto" w:fill="auto"/>
          </w:tcPr>
          <w:p w14:paraId="566FA8A2"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14A53E6D"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22589179" w14:textId="77777777" w:rsidR="001E6449" w:rsidRPr="00DA08F3" w:rsidRDefault="001E6449" w:rsidP="00E75BC3">
            <w:pPr>
              <w:spacing w:line="360" w:lineRule="auto"/>
              <w:rPr>
                <w:rFonts w:ascii="Arial" w:eastAsia="Calibri" w:hAnsi="Arial" w:cs="Arial"/>
                <w:lang w:eastAsia="en-US"/>
              </w:rPr>
            </w:pPr>
          </w:p>
        </w:tc>
      </w:tr>
      <w:tr w:rsidR="00DA08F3" w:rsidRPr="00DA08F3" w14:paraId="59F8D11B" w14:textId="77777777" w:rsidTr="00D0070A">
        <w:tc>
          <w:tcPr>
            <w:tcW w:w="1310" w:type="dxa"/>
            <w:shd w:val="clear" w:color="auto" w:fill="auto"/>
          </w:tcPr>
          <w:p w14:paraId="15F8264C"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6BE1E575" w14:textId="77777777" w:rsidR="001E6449" w:rsidRPr="00DA08F3" w:rsidRDefault="001E6449" w:rsidP="00E75BC3">
            <w:pPr>
              <w:spacing w:line="360" w:lineRule="auto"/>
              <w:rPr>
                <w:rFonts w:ascii="Arial" w:eastAsia="Calibri" w:hAnsi="Arial" w:cs="Arial"/>
                <w:lang w:eastAsia="en-US"/>
              </w:rPr>
            </w:pPr>
          </w:p>
          <w:p w14:paraId="57BEB05F" w14:textId="77777777" w:rsidR="00FC085F" w:rsidRDefault="00FC085F" w:rsidP="00E75BC3">
            <w:pPr>
              <w:spacing w:line="360" w:lineRule="auto"/>
              <w:rPr>
                <w:rFonts w:ascii="Arial" w:eastAsia="Calibri" w:hAnsi="Arial" w:cs="Arial"/>
                <w:lang w:eastAsia="en-US"/>
              </w:rPr>
            </w:pPr>
          </w:p>
          <w:p w14:paraId="49810826" w14:textId="77777777" w:rsidR="00D0070A" w:rsidRDefault="00D0070A" w:rsidP="00E75BC3">
            <w:pPr>
              <w:spacing w:line="360" w:lineRule="auto"/>
              <w:rPr>
                <w:rFonts w:ascii="Arial" w:eastAsia="Calibri" w:hAnsi="Arial" w:cs="Arial"/>
                <w:lang w:eastAsia="en-US"/>
              </w:rPr>
            </w:pPr>
          </w:p>
          <w:p w14:paraId="542CAE04"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511CBAAD"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563255EA"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6416CE64" w14:textId="77777777" w:rsidR="001E6449" w:rsidRPr="00DA08F3" w:rsidRDefault="001E6449" w:rsidP="00E75BC3">
            <w:pPr>
              <w:spacing w:line="360" w:lineRule="auto"/>
              <w:rPr>
                <w:rFonts w:ascii="Arial" w:eastAsia="Calibri" w:hAnsi="Arial" w:cs="Arial"/>
                <w:lang w:eastAsia="en-US"/>
              </w:rPr>
            </w:pPr>
          </w:p>
        </w:tc>
      </w:tr>
      <w:tr w:rsidR="00DA08F3" w:rsidRPr="00DA08F3" w14:paraId="7E279505" w14:textId="77777777" w:rsidTr="00D0070A">
        <w:tc>
          <w:tcPr>
            <w:tcW w:w="1310" w:type="dxa"/>
            <w:shd w:val="clear" w:color="auto" w:fill="auto"/>
          </w:tcPr>
          <w:p w14:paraId="397ADF89"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39DE65BC" w14:textId="77777777" w:rsidR="001E6449" w:rsidRPr="00DA08F3" w:rsidRDefault="001E6449" w:rsidP="00E75BC3">
            <w:pPr>
              <w:spacing w:line="360" w:lineRule="auto"/>
              <w:rPr>
                <w:rFonts w:ascii="Arial" w:eastAsia="Calibri" w:hAnsi="Arial" w:cs="Arial"/>
                <w:lang w:eastAsia="en-US"/>
              </w:rPr>
            </w:pPr>
          </w:p>
          <w:p w14:paraId="76227943" w14:textId="77777777" w:rsidR="00FC085F" w:rsidRDefault="00FC085F" w:rsidP="00E75BC3">
            <w:pPr>
              <w:spacing w:line="360" w:lineRule="auto"/>
              <w:rPr>
                <w:rFonts w:ascii="Arial" w:eastAsia="Calibri" w:hAnsi="Arial" w:cs="Arial"/>
                <w:lang w:eastAsia="en-US"/>
              </w:rPr>
            </w:pPr>
          </w:p>
          <w:p w14:paraId="2392E8EA" w14:textId="77777777" w:rsidR="00D0070A" w:rsidRDefault="00D0070A" w:rsidP="00E75BC3">
            <w:pPr>
              <w:spacing w:line="360" w:lineRule="auto"/>
              <w:rPr>
                <w:rFonts w:ascii="Arial" w:eastAsia="Calibri" w:hAnsi="Arial" w:cs="Arial"/>
                <w:lang w:eastAsia="en-US"/>
              </w:rPr>
            </w:pPr>
          </w:p>
          <w:p w14:paraId="23F1A468"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083CEBB9"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242BC5B1"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3E4BD498" w14:textId="77777777" w:rsidR="001E6449" w:rsidRPr="00DA08F3" w:rsidRDefault="001E6449" w:rsidP="00E75BC3">
            <w:pPr>
              <w:spacing w:line="360" w:lineRule="auto"/>
              <w:rPr>
                <w:rFonts w:ascii="Arial" w:eastAsia="Calibri" w:hAnsi="Arial" w:cs="Arial"/>
                <w:lang w:eastAsia="en-US"/>
              </w:rPr>
            </w:pPr>
          </w:p>
        </w:tc>
      </w:tr>
      <w:tr w:rsidR="00DA08F3" w:rsidRPr="00DA08F3" w14:paraId="1E85CB18" w14:textId="77777777" w:rsidTr="00D0070A">
        <w:tc>
          <w:tcPr>
            <w:tcW w:w="1310" w:type="dxa"/>
            <w:shd w:val="clear" w:color="auto" w:fill="auto"/>
          </w:tcPr>
          <w:p w14:paraId="4F8CDDCC"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6A25B40C" w14:textId="77777777" w:rsidR="001E6449" w:rsidRPr="00DA08F3" w:rsidRDefault="001E6449" w:rsidP="00E75BC3">
            <w:pPr>
              <w:spacing w:line="360" w:lineRule="auto"/>
              <w:rPr>
                <w:rFonts w:ascii="Arial" w:eastAsia="Calibri" w:hAnsi="Arial" w:cs="Arial"/>
                <w:lang w:eastAsia="en-US"/>
              </w:rPr>
            </w:pPr>
          </w:p>
          <w:p w14:paraId="55FE304C" w14:textId="77777777" w:rsidR="00FC085F" w:rsidRDefault="00FC085F" w:rsidP="00E75BC3">
            <w:pPr>
              <w:spacing w:line="360" w:lineRule="auto"/>
              <w:rPr>
                <w:rFonts w:ascii="Arial" w:eastAsia="Calibri" w:hAnsi="Arial" w:cs="Arial"/>
                <w:lang w:eastAsia="en-US"/>
              </w:rPr>
            </w:pPr>
          </w:p>
          <w:p w14:paraId="138FC4E7" w14:textId="77777777" w:rsidR="00D0070A" w:rsidRDefault="00D0070A" w:rsidP="00E75BC3">
            <w:pPr>
              <w:spacing w:line="360" w:lineRule="auto"/>
              <w:rPr>
                <w:rFonts w:ascii="Arial" w:eastAsia="Calibri" w:hAnsi="Arial" w:cs="Arial"/>
                <w:lang w:eastAsia="en-US"/>
              </w:rPr>
            </w:pPr>
          </w:p>
          <w:p w14:paraId="43792180"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19070FFB"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3EFCD9EA"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0540B5A9" w14:textId="77777777" w:rsidR="001E6449" w:rsidRPr="00DA08F3" w:rsidRDefault="001E6449" w:rsidP="00E75BC3">
            <w:pPr>
              <w:spacing w:line="360" w:lineRule="auto"/>
              <w:rPr>
                <w:rFonts w:ascii="Arial" w:eastAsia="Calibri" w:hAnsi="Arial" w:cs="Arial"/>
                <w:lang w:eastAsia="en-US"/>
              </w:rPr>
            </w:pPr>
          </w:p>
        </w:tc>
      </w:tr>
      <w:tr w:rsidR="00DA08F3" w:rsidRPr="00DA08F3" w14:paraId="65B96F64" w14:textId="77777777" w:rsidTr="00D0070A">
        <w:tc>
          <w:tcPr>
            <w:tcW w:w="1310" w:type="dxa"/>
            <w:shd w:val="clear" w:color="auto" w:fill="auto"/>
          </w:tcPr>
          <w:p w14:paraId="0DCD2220"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11A2E744" w14:textId="77777777" w:rsidR="001E6449" w:rsidRPr="00DA08F3" w:rsidRDefault="001E6449" w:rsidP="00E75BC3">
            <w:pPr>
              <w:spacing w:line="360" w:lineRule="auto"/>
              <w:rPr>
                <w:rFonts w:ascii="Arial" w:eastAsia="Calibri" w:hAnsi="Arial" w:cs="Arial"/>
                <w:lang w:eastAsia="en-US"/>
              </w:rPr>
            </w:pPr>
          </w:p>
          <w:p w14:paraId="0D819DF9" w14:textId="77777777" w:rsidR="00FC085F" w:rsidRDefault="00FC085F" w:rsidP="00E75BC3">
            <w:pPr>
              <w:spacing w:line="360" w:lineRule="auto"/>
              <w:rPr>
                <w:rFonts w:ascii="Arial" w:eastAsia="Calibri" w:hAnsi="Arial" w:cs="Arial"/>
                <w:lang w:eastAsia="en-US"/>
              </w:rPr>
            </w:pPr>
          </w:p>
          <w:p w14:paraId="40961AF2" w14:textId="77777777" w:rsidR="00D0070A" w:rsidRDefault="00D0070A" w:rsidP="00E75BC3">
            <w:pPr>
              <w:spacing w:line="360" w:lineRule="auto"/>
              <w:rPr>
                <w:rFonts w:ascii="Arial" w:eastAsia="Calibri" w:hAnsi="Arial" w:cs="Arial"/>
                <w:lang w:eastAsia="en-US"/>
              </w:rPr>
            </w:pPr>
          </w:p>
          <w:p w14:paraId="318ED3AD"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4F5B619F"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7FBCFF6D"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10A003AB" w14:textId="77777777" w:rsidR="001E6449" w:rsidRPr="00DA08F3" w:rsidRDefault="001E6449" w:rsidP="00E75BC3">
            <w:pPr>
              <w:spacing w:line="360" w:lineRule="auto"/>
              <w:rPr>
                <w:rFonts w:ascii="Arial" w:eastAsia="Calibri" w:hAnsi="Arial" w:cs="Arial"/>
                <w:lang w:eastAsia="en-US"/>
              </w:rPr>
            </w:pPr>
          </w:p>
        </w:tc>
      </w:tr>
      <w:tr w:rsidR="00DA08F3" w:rsidRPr="00DA08F3" w14:paraId="7B765E08" w14:textId="77777777" w:rsidTr="00D0070A">
        <w:tc>
          <w:tcPr>
            <w:tcW w:w="1310" w:type="dxa"/>
            <w:shd w:val="clear" w:color="auto" w:fill="auto"/>
          </w:tcPr>
          <w:p w14:paraId="15F338FB"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2EDDAD02" w14:textId="77777777" w:rsidR="001E6449" w:rsidRPr="00DA08F3" w:rsidRDefault="001E6449" w:rsidP="00E75BC3">
            <w:pPr>
              <w:spacing w:line="360" w:lineRule="auto"/>
              <w:rPr>
                <w:rFonts w:ascii="Arial" w:eastAsia="Calibri" w:hAnsi="Arial" w:cs="Arial"/>
                <w:lang w:eastAsia="en-US"/>
              </w:rPr>
            </w:pPr>
          </w:p>
          <w:p w14:paraId="59948650" w14:textId="77777777" w:rsidR="00FC085F" w:rsidRDefault="00FC085F" w:rsidP="00E75BC3">
            <w:pPr>
              <w:spacing w:line="360" w:lineRule="auto"/>
              <w:rPr>
                <w:rFonts w:ascii="Arial" w:eastAsia="Calibri" w:hAnsi="Arial" w:cs="Arial"/>
                <w:lang w:eastAsia="en-US"/>
              </w:rPr>
            </w:pPr>
          </w:p>
          <w:p w14:paraId="31F18115" w14:textId="77777777" w:rsidR="00D0070A" w:rsidRDefault="00D0070A" w:rsidP="00E75BC3">
            <w:pPr>
              <w:spacing w:line="360" w:lineRule="auto"/>
              <w:rPr>
                <w:rFonts w:ascii="Arial" w:eastAsia="Calibri" w:hAnsi="Arial" w:cs="Arial"/>
                <w:lang w:eastAsia="en-US"/>
              </w:rPr>
            </w:pPr>
          </w:p>
          <w:p w14:paraId="0942E592" w14:textId="77777777" w:rsidR="00D0070A" w:rsidRPr="00DA08F3" w:rsidRDefault="00D0070A" w:rsidP="00E75BC3">
            <w:pPr>
              <w:spacing w:line="360" w:lineRule="auto"/>
              <w:rPr>
                <w:rFonts w:ascii="Arial" w:eastAsia="Calibri" w:hAnsi="Arial" w:cs="Arial"/>
                <w:lang w:eastAsia="en-US"/>
              </w:rPr>
            </w:pPr>
          </w:p>
        </w:tc>
        <w:tc>
          <w:tcPr>
            <w:tcW w:w="1953" w:type="dxa"/>
            <w:shd w:val="clear" w:color="auto" w:fill="auto"/>
          </w:tcPr>
          <w:p w14:paraId="666DBC39" w14:textId="77777777" w:rsidR="001E6449" w:rsidRPr="00DA08F3" w:rsidRDefault="001E6449" w:rsidP="00E75BC3">
            <w:pPr>
              <w:spacing w:line="360" w:lineRule="auto"/>
              <w:rPr>
                <w:rFonts w:ascii="Arial" w:eastAsia="Calibri" w:hAnsi="Arial" w:cs="Arial"/>
                <w:lang w:eastAsia="en-US"/>
              </w:rPr>
            </w:pPr>
          </w:p>
        </w:tc>
        <w:tc>
          <w:tcPr>
            <w:tcW w:w="1351" w:type="dxa"/>
            <w:shd w:val="clear" w:color="auto" w:fill="auto"/>
          </w:tcPr>
          <w:p w14:paraId="1ADABAAA" w14:textId="77777777" w:rsidR="001E6449" w:rsidRPr="00DA08F3" w:rsidRDefault="001E6449" w:rsidP="00E75BC3">
            <w:pPr>
              <w:spacing w:line="360" w:lineRule="auto"/>
              <w:rPr>
                <w:rFonts w:ascii="Arial" w:eastAsia="Calibri" w:hAnsi="Arial" w:cs="Arial"/>
                <w:lang w:eastAsia="en-US"/>
              </w:rPr>
            </w:pPr>
          </w:p>
        </w:tc>
        <w:tc>
          <w:tcPr>
            <w:tcW w:w="1383" w:type="dxa"/>
            <w:shd w:val="clear" w:color="auto" w:fill="auto"/>
          </w:tcPr>
          <w:p w14:paraId="5437CB12" w14:textId="77777777" w:rsidR="001E6449" w:rsidRPr="00DA08F3" w:rsidRDefault="001E6449" w:rsidP="00E75BC3">
            <w:pPr>
              <w:spacing w:line="360" w:lineRule="auto"/>
              <w:rPr>
                <w:rFonts w:ascii="Arial" w:eastAsia="Calibri" w:hAnsi="Arial" w:cs="Arial"/>
                <w:lang w:eastAsia="en-US"/>
              </w:rPr>
            </w:pPr>
          </w:p>
        </w:tc>
      </w:tr>
      <w:tr w:rsidR="001D36EC" w:rsidRPr="00DA08F3" w14:paraId="743BB8D4" w14:textId="77777777" w:rsidTr="00D0070A">
        <w:tc>
          <w:tcPr>
            <w:tcW w:w="1310" w:type="dxa"/>
            <w:shd w:val="clear" w:color="auto" w:fill="auto"/>
          </w:tcPr>
          <w:p w14:paraId="095C982D" w14:textId="77777777" w:rsidR="001D36EC" w:rsidRPr="00DA08F3" w:rsidRDefault="001D36EC" w:rsidP="001D36EC">
            <w:pPr>
              <w:spacing w:line="720" w:lineRule="auto"/>
              <w:rPr>
                <w:rFonts w:ascii="Arial" w:eastAsia="Calibri" w:hAnsi="Arial" w:cs="Arial"/>
                <w:lang w:eastAsia="en-US"/>
              </w:rPr>
            </w:pPr>
          </w:p>
        </w:tc>
        <w:tc>
          <w:tcPr>
            <w:tcW w:w="3019" w:type="dxa"/>
            <w:shd w:val="clear" w:color="auto" w:fill="auto"/>
          </w:tcPr>
          <w:p w14:paraId="18F1CA30" w14:textId="77777777" w:rsidR="001D36EC" w:rsidRDefault="001D36EC" w:rsidP="001D36EC">
            <w:pPr>
              <w:spacing w:line="720" w:lineRule="auto"/>
              <w:rPr>
                <w:rFonts w:ascii="Arial" w:eastAsia="Calibri" w:hAnsi="Arial" w:cs="Arial"/>
                <w:lang w:eastAsia="en-US"/>
              </w:rPr>
            </w:pPr>
          </w:p>
          <w:p w14:paraId="0EE658D3" w14:textId="77777777" w:rsidR="00D0070A" w:rsidRDefault="00D0070A" w:rsidP="001D36EC">
            <w:pPr>
              <w:spacing w:line="720" w:lineRule="auto"/>
              <w:rPr>
                <w:rFonts w:ascii="Arial" w:eastAsia="Calibri" w:hAnsi="Arial" w:cs="Arial"/>
                <w:lang w:eastAsia="en-US"/>
              </w:rPr>
            </w:pPr>
          </w:p>
          <w:p w14:paraId="4046A9D3"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71EDD552" w14:textId="77777777" w:rsidR="001D36EC" w:rsidRPr="00DA08F3" w:rsidRDefault="001D36EC" w:rsidP="001D36EC">
            <w:pPr>
              <w:spacing w:line="720" w:lineRule="auto"/>
              <w:rPr>
                <w:rFonts w:ascii="Arial" w:eastAsia="Calibri" w:hAnsi="Arial" w:cs="Arial"/>
                <w:lang w:eastAsia="en-US"/>
              </w:rPr>
            </w:pPr>
          </w:p>
        </w:tc>
        <w:tc>
          <w:tcPr>
            <w:tcW w:w="1351" w:type="dxa"/>
            <w:shd w:val="clear" w:color="auto" w:fill="auto"/>
          </w:tcPr>
          <w:p w14:paraId="4C1DAA8B" w14:textId="77777777" w:rsidR="001D36EC" w:rsidRPr="00DA08F3" w:rsidRDefault="001D36EC" w:rsidP="001D36EC">
            <w:pPr>
              <w:spacing w:line="720" w:lineRule="auto"/>
              <w:rPr>
                <w:rFonts w:ascii="Arial" w:eastAsia="Calibri" w:hAnsi="Arial" w:cs="Arial"/>
                <w:lang w:eastAsia="en-US"/>
              </w:rPr>
            </w:pPr>
          </w:p>
        </w:tc>
        <w:tc>
          <w:tcPr>
            <w:tcW w:w="1383" w:type="dxa"/>
            <w:shd w:val="clear" w:color="auto" w:fill="auto"/>
          </w:tcPr>
          <w:p w14:paraId="292464CC" w14:textId="77777777" w:rsidR="001D36EC" w:rsidRPr="00DA08F3" w:rsidRDefault="001D36EC" w:rsidP="001D36EC">
            <w:pPr>
              <w:spacing w:line="720" w:lineRule="auto"/>
              <w:rPr>
                <w:rFonts w:ascii="Arial" w:eastAsia="Calibri" w:hAnsi="Arial" w:cs="Arial"/>
                <w:lang w:eastAsia="en-US"/>
              </w:rPr>
            </w:pPr>
          </w:p>
        </w:tc>
      </w:tr>
      <w:tr w:rsidR="001D36EC" w:rsidRPr="00DA08F3" w14:paraId="48CABFAC" w14:textId="77777777" w:rsidTr="00D0070A">
        <w:tc>
          <w:tcPr>
            <w:tcW w:w="1310" w:type="dxa"/>
            <w:shd w:val="clear" w:color="auto" w:fill="auto"/>
          </w:tcPr>
          <w:p w14:paraId="322E8B3C" w14:textId="77777777" w:rsidR="001D36EC" w:rsidRPr="00DA08F3" w:rsidRDefault="001D36EC" w:rsidP="001D36EC">
            <w:pPr>
              <w:spacing w:line="720" w:lineRule="auto"/>
              <w:rPr>
                <w:rFonts w:ascii="Arial" w:eastAsia="Calibri" w:hAnsi="Arial" w:cs="Arial"/>
                <w:lang w:eastAsia="en-US"/>
              </w:rPr>
            </w:pPr>
          </w:p>
        </w:tc>
        <w:tc>
          <w:tcPr>
            <w:tcW w:w="3019" w:type="dxa"/>
            <w:shd w:val="clear" w:color="auto" w:fill="auto"/>
          </w:tcPr>
          <w:p w14:paraId="35EA51C6" w14:textId="77777777" w:rsidR="001D36EC" w:rsidRDefault="001D36EC" w:rsidP="001D36EC">
            <w:pPr>
              <w:spacing w:line="720" w:lineRule="auto"/>
              <w:rPr>
                <w:rFonts w:ascii="Arial" w:eastAsia="Calibri" w:hAnsi="Arial" w:cs="Arial"/>
                <w:lang w:eastAsia="en-US"/>
              </w:rPr>
            </w:pPr>
          </w:p>
          <w:p w14:paraId="0E018718" w14:textId="77777777" w:rsidR="00D0070A" w:rsidRDefault="00D0070A" w:rsidP="001D36EC">
            <w:pPr>
              <w:spacing w:line="720" w:lineRule="auto"/>
              <w:rPr>
                <w:rFonts w:ascii="Arial" w:eastAsia="Calibri" w:hAnsi="Arial" w:cs="Arial"/>
                <w:lang w:eastAsia="en-US"/>
              </w:rPr>
            </w:pPr>
          </w:p>
          <w:p w14:paraId="3EA05E21"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2947EFF5" w14:textId="77777777" w:rsidR="001D36EC" w:rsidRPr="00DA08F3" w:rsidRDefault="001D36EC" w:rsidP="001D36EC">
            <w:pPr>
              <w:spacing w:line="720" w:lineRule="auto"/>
              <w:rPr>
                <w:rFonts w:ascii="Arial" w:eastAsia="Calibri" w:hAnsi="Arial" w:cs="Arial"/>
                <w:lang w:eastAsia="en-US"/>
              </w:rPr>
            </w:pPr>
          </w:p>
        </w:tc>
        <w:tc>
          <w:tcPr>
            <w:tcW w:w="1351" w:type="dxa"/>
            <w:shd w:val="clear" w:color="auto" w:fill="auto"/>
          </w:tcPr>
          <w:p w14:paraId="47CD46EC" w14:textId="77777777" w:rsidR="001D36EC" w:rsidRPr="00DA08F3" w:rsidRDefault="001D36EC" w:rsidP="001D36EC">
            <w:pPr>
              <w:spacing w:line="720" w:lineRule="auto"/>
              <w:rPr>
                <w:rFonts w:ascii="Arial" w:eastAsia="Calibri" w:hAnsi="Arial" w:cs="Arial"/>
                <w:lang w:eastAsia="en-US"/>
              </w:rPr>
            </w:pPr>
          </w:p>
        </w:tc>
        <w:tc>
          <w:tcPr>
            <w:tcW w:w="1383" w:type="dxa"/>
            <w:shd w:val="clear" w:color="auto" w:fill="auto"/>
          </w:tcPr>
          <w:p w14:paraId="29269910" w14:textId="77777777" w:rsidR="001D36EC" w:rsidRPr="00DA08F3" w:rsidRDefault="001D36EC" w:rsidP="001D36EC">
            <w:pPr>
              <w:spacing w:line="720" w:lineRule="auto"/>
              <w:rPr>
                <w:rFonts w:ascii="Arial" w:eastAsia="Calibri" w:hAnsi="Arial" w:cs="Arial"/>
                <w:lang w:eastAsia="en-US"/>
              </w:rPr>
            </w:pPr>
          </w:p>
        </w:tc>
      </w:tr>
      <w:tr w:rsidR="001D36EC" w:rsidRPr="00DA08F3" w14:paraId="047A5176" w14:textId="77777777" w:rsidTr="00D0070A">
        <w:tc>
          <w:tcPr>
            <w:tcW w:w="1310" w:type="dxa"/>
            <w:shd w:val="clear" w:color="auto" w:fill="auto"/>
          </w:tcPr>
          <w:p w14:paraId="2528008E" w14:textId="77777777" w:rsidR="001D36EC" w:rsidRPr="00DA08F3" w:rsidRDefault="001D36EC" w:rsidP="001D36EC">
            <w:pPr>
              <w:spacing w:line="720" w:lineRule="auto"/>
              <w:rPr>
                <w:rFonts w:ascii="Arial" w:eastAsia="Calibri" w:hAnsi="Arial" w:cs="Arial"/>
                <w:lang w:eastAsia="en-US"/>
              </w:rPr>
            </w:pPr>
          </w:p>
        </w:tc>
        <w:tc>
          <w:tcPr>
            <w:tcW w:w="3019" w:type="dxa"/>
            <w:shd w:val="clear" w:color="auto" w:fill="auto"/>
          </w:tcPr>
          <w:p w14:paraId="07304EA3" w14:textId="77777777" w:rsidR="001D36EC" w:rsidRDefault="001D36EC" w:rsidP="001D36EC">
            <w:pPr>
              <w:spacing w:line="720" w:lineRule="auto"/>
              <w:rPr>
                <w:rFonts w:ascii="Arial" w:eastAsia="Calibri" w:hAnsi="Arial" w:cs="Arial"/>
                <w:lang w:eastAsia="en-US"/>
              </w:rPr>
            </w:pPr>
          </w:p>
          <w:p w14:paraId="63456B00" w14:textId="77777777" w:rsidR="00D0070A" w:rsidRDefault="00D0070A" w:rsidP="001D36EC">
            <w:pPr>
              <w:spacing w:line="720" w:lineRule="auto"/>
              <w:rPr>
                <w:rFonts w:ascii="Arial" w:eastAsia="Calibri" w:hAnsi="Arial" w:cs="Arial"/>
                <w:lang w:eastAsia="en-US"/>
              </w:rPr>
            </w:pPr>
          </w:p>
          <w:p w14:paraId="0AA9FD9D"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36732217" w14:textId="77777777" w:rsidR="001D36EC" w:rsidRPr="00DA08F3" w:rsidRDefault="001D36EC" w:rsidP="001D36EC">
            <w:pPr>
              <w:spacing w:line="720" w:lineRule="auto"/>
              <w:rPr>
                <w:rFonts w:ascii="Arial" w:eastAsia="Calibri" w:hAnsi="Arial" w:cs="Arial"/>
                <w:lang w:eastAsia="en-US"/>
              </w:rPr>
            </w:pPr>
          </w:p>
        </w:tc>
        <w:tc>
          <w:tcPr>
            <w:tcW w:w="1351" w:type="dxa"/>
            <w:shd w:val="clear" w:color="auto" w:fill="auto"/>
          </w:tcPr>
          <w:p w14:paraId="79EF8CB7" w14:textId="77777777" w:rsidR="001D36EC" w:rsidRPr="00DA08F3" w:rsidRDefault="001D36EC" w:rsidP="001D36EC">
            <w:pPr>
              <w:spacing w:line="720" w:lineRule="auto"/>
              <w:rPr>
                <w:rFonts w:ascii="Arial" w:eastAsia="Calibri" w:hAnsi="Arial" w:cs="Arial"/>
                <w:lang w:eastAsia="en-US"/>
              </w:rPr>
            </w:pPr>
          </w:p>
        </w:tc>
        <w:tc>
          <w:tcPr>
            <w:tcW w:w="1383" w:type="dxa"/>
            <w:shd w:val="clear" w:color="auto" w:fill="auto"/>
          </w:tcPr>
          <w:p w14:paraId="75F649CE" w14:textId="77777777" w:rsidR="001D36EC" w:rsidRPr="00DA08F3" w:rsidRDefault="001D36EC" w:rsidP="001D36EC">
            <w:pPr>
              <w:spacing w:line="720" w:lineRule="auto"/>
              <w:rPr>
                <w:rFonts w:ascii="Arial" w:eastAsia="Calibri" w:hAnsi="Arial" w:cs="Arial"/>
                <w:lang w:eastAsia="en-US"/>
              </w:rPr>
            </w:pPr>
          </w:p>
        </w:tc>
      </w:tr>
      <w:tr w:rsidR="001D36EC" w:rsidRPr="00DA08F3" w14:paraId="0A8D09D4" w14:textId="77777777" w:rsidTr="00D0070A">
        <w:tc>
          <w:tcPr>
            <w:tcW w:w="1310" w:type="dxa"/>
            <w:shd w:val="clear" w:color="auto" w:fill="auto"/>
          </w:tcPr>
          <w:p w14:paraId="6393C573" w14:textId="77777777" w:rsidR="001D36EC" w:rsidRPr="00DA08F3" w:rsidRDefault="001D36EC" w:rsidP="001D36EC">
            <w:pPr>
              <w:spacing w:line="720" w:lineRule="auto"/>
              <w:rPr>
                <w:rFonts w:ascii="Arial" w:eastAsia="Calibri" w:hAnsi="Arial" w:cs="Arial"/>
                <w:lang w:eastAsia="en-US"/>
              </w:rPr>
            </w:pPr>
          </w:p>
        </w:tc>
        <w:tc>
          <w:tcPr>
            <w:tcW w:w="3019" w:type="dxa"/>
            <w:shd w:val="clear" w:color="auto" w:fill="auto"/>
          </w:tcPr>
          <w:p w14:paraId="7926CA25" w14:textId="77777777" w:rsidR="001D36EC" w:rsidRDefault="001D36EC" w:rsidP="001D36EC">
            <w:pPr>
              <w:spacing w:line="720" w:lineRule="auto"/>
              <w:rPr>
                <w:rFonts w:ascii="Arial" w:eastAsia="Calibri" w:hAnsi="Arial" w:cs="Arial"/>
                <w:lang w:eastAsia="en-US"/>
              </w:rPr>
            </w:pPr>
          </w:p>
          <w:p w14:paraId="6025E3E7" w14:textId="77777777" w:rsidR="00D0070A" w:rsidRDefault="00D0070A" w:rsidP="001D36EC">
            <w:pPr>
              <w:spacing w:line="720" w:lineRule="auto"/>
              <w:rPr>
                <w:rFonts w:ascii="Arial" w:eastAsia="Calibri" w:hAnsi="Arial" w:cs="Arial"/>
                <w:lang w:eastAsia="en-US"/>
              </w:rPr>
            </w:pPr>
          </w:p>
          <w:p w14:paraId="6BA86C66" w14:textId="77777777" w:rsidR="00D0070A" w:rsidRDefault="00D0070A" w:rsidP="001D36EC">
            <w:pPr>
              <w:spacing w:line="720" w:lineRule="auto"/>
              <w:rPr>
                <w:rFonts w:ascii="Arial" w:eastAsia="Calibri" w:hAnsi="Arial" w:cs="Arial"/>
                <w:lang w:eastAsia="en-US"/>
              </w:rPr>
            </w:pPr>
          </w:p>
          <w:p w14:paraId="370AC5B6"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334FB767" w14:textId="77777777" w:rsidR="001D36EC" w:rsidRPr="00DA08F3" w:rsidRDefault="001D36EC" w:rsidP="001D36EC">
            <w:pPr>
              <w:spacing w:line="720" w:lineRule="auto"/>
              <w:rPr>
                <w:rFonts w:ascii="Arial" w:eastAsia="Calibri" w:hAnsi="Arial" w:cs="Arial"/>
                <w:lang w:eastAsia="en-US"/>
              </w:rPr>
            </w:pPr>
          </w:p>
        </w:tc>
        <w:tc>
          <w:tcPr>
            <w:tcW w:w="1351" w:type="dxa"/>
            <w:shd w:val="clear" w:color="auto" w:fill="auto"/>
          </w:tcPr>
          <w:p w14:paraId="143BAD8F" w14:textId="77777777" w:rsidR="001D36EC" w:rsidRPr="00DA08F3" w:rsidRDefault="001D36EC" w:rsidP="001D36EC">
            <w:pPr>
              <w:spacing w:line="720" w:lineRule="auto"/>
              <w:rPr>
                <w:rFonts w:ascii="Arial" w:eastAsia="Calibri" w:hAnsi="Arial" w:cs="Arial"/>
                <w:lang w:eastAsia="en-US"/>
              </w:rPr>
            </w:pPr>
          </w:p>
        </w:tc>
        <w:tc>
          <w:tcPr>
            <w:tcW w:w="1383" w:type="dxa"/>
            <w:shd w:val="clear" w:color="auto" w:fill="auto"/>
          </w:tcPr>
          <w:p w14:paraId="507DF0D5" w14:textId="77777777" w:rsidR="001D36EC" w:rsidRPr="00DA08F3" w:rsidRDefault="001D36EC" w:rsidP="001D36EC">
            <w:pPr>
              <w:spacing w:line="720" w:lineRule="auto"/>
              <w:rPr>
                <w:rFonts w:ascii="Arial" w:eastAsia="Calibri" w:hAnsi="Arial" w:cs="Arial"/>
                <w:lang w:eastAsia="en-US"/>
              </w:rPr>
            </w:pPr>
          </w:p>
        </w:tc>
      </w:tr>
      <w:tr w:rsidR="001D36EC" w:rsidRPr="00DA08F3" w14:paraId="783CA4EE" w14:textId="77777777" w:rsidTr="00D0070A">
        <w:tc>
          <w:tcPr>
            <w:tcW w:w="1310" w:type="dxa"/>
            <w:shd w:val="clear" w:color="auto" w:fill="auto"/>
          </w:tcPr>
          <w:p w14:paraId="5FBEB373" w14:textId="77777777" w:rsidR="001D36EC" w:rsidRPr="00DA08F3" w:rsidRDefault="001D36EC" w:rsidP="001D36EC">
            <w:pPr>
              <w:spacing w:line="720" w:lineRule="auto"/>
              <w:rPr>
                <w:rFonts w:ascii="Arial" w:eastAsia="Calibri" w:hAnsi="Arial" w:cs="Arial"/>
                <w:lang w:eastAsia="en-US"/>
              </w:rPr>
            </w:pPr>
          </w:p>
        </w:tc>
        <w:tc>
          <w:tcPr>
            <w:tcW w:w="3019" w:type="dxa"/>
            <w:shd w:val="clear" w:color="auto" w:fill="auto"/>
          </w:tcPr>
          <w:p w14:paraId="28A4F581" w14:textId="77777777" w:rsidR="001D36EC" w:rsidRDefault="001D36EC" w:rsidP="001D36EC">
            <w:pPr>
              <w:spacing w:line="720" w:lineRule="auto"/>
              <w:rPr>
                <w:rFonts w:ascii="Arial" w:eastAsia="Calibri" w:hAnsi="Arial" w:cs="Arial"/>
                <w:lang w:eastAsia="en-US"/>
              </w:rPr>
            </w:pPr>
          </w:p>
          <w:p w14:paraId="1585FC44" w14:textId="77777777" w:rsidR="00D0070A" w:rsidRDefault="00D0070A" w:rsidP="001D36EC">
            <w:pPr>
              <w:spacing w:line="720" w:lineRule="auto"/>
              <w:rPr>
                <w:rFonts w:ascii="Arial" w:eastAsia="Calibri" w:hAnsi="Arial" w:cs="Arial"/>
                <w:lang w:eastAsia="en-US"/>
              </w:rPr>
            </w:pPr>
          </w:p>
          <w:p w14:paraId="31F72DC7"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72A3ED74" w14:textId="77777777" w:rsidR="001D36EC" w:rsidRPr="00DA08F3" w:rsidRDefault="001D36EC" w:rsidP="001D36EC">
            <w:pPr>
              <w:spacing w:line="720" w:lineRule="auto"/>
              <w:rPr>
                <w:rFonts w:ascii="Arial" w:eastAsia="Calibri" w:hAnsi="Arial" w:cs="Arial"/>
                <w:lang w:eastAsia="en-US"/>
              </w:rPr>
            </w:pPr>
          </w:p>
        </w:tc>
        <w:tc>
          <w:tcPr>
            <w:tcW w:w="1351" w:type="dxa"/>
            <w:shd w:val="clear" w:color="auto" w:fill="auto"/>
          </w:tcPr>
          <w:p w14:paraId="15D963E5" w14:textId="77777777" w:rsidR="001D36EC" w:rsidRPr="00DA08F3" w:rsidRDefault="001D36EC" w:rsidP="001D36EC">
            <w:pPr>
              <w:spacing w:line="720" w:lineRule="auto"/>
              <w:rPr>
                <w:rFonts w:ascii="Arial" w:eastAsia="Calibri" w:hAnsi="Arial" w:cs="Arial"/>
                <w:lang w:eastAsia="en-US"/>
              </w:rPr>
            </w:pPr>
          </w:p>
        </w:tc>
        <w:tc>
          <w:tcPr>
            <w:tcW w:w="1383" w:type="dxa"/>
            <w:shd w:val="clear" w:color="auto" w:fill="auto"/>
          </w:tcPr>
          <w:p w14:paraId="4FD9F945" w14:textId="77777777" w:rsidR="001D36EC" w:rsidRPr="00DA08F3" w:rsidRDefault="001D36EC" w:rsidP="001D36EC">
            <w:pPr>
              <w:spacing w:line="720" w:lineRule="auto"/>
              <w:rPr>
                <w:rFonts w:ascii="Arial" w:eastAsia="Calibri" w:hAnsi="Arial" w:cs="Arial"/>
                <w:lang w:eastAsia="en-US"/>
              </w:rPr>
            </w:pPr>
          </w:p>
        </w:tc>
      </w:tr>
      <w:tr w:rsidR="006C6CCF" w:rsidRPr="00DA08F3" w14:paraId="30F780F0" w14:textId="77777777" w:rsidTr="00D0070A">
        <w:tc>
          <w:tcPr>
            <w:tcW w:w="1310" w:type="dxa"/>
            <w:shd w:val="clear" w:color="auto" w:fill="auto"/>
          </w:tcPr>
          <w:p w14:paraId="3FF41712" w14:textId="77777777" w:rsidR="006C6CCF" w:rsidRPr="00DA08F3" w:rsidRDefault="006C6CCF" w:rsidP="001D36EC">
            <w:pPr>
              <w:spacing w:line="720" w:lineRule="auto"/>
              <w:rPr>
                <w:rFonts w:ascii="Arial" w:eastAsia="Calibri" w:hAnsi="Arial" w:cs="Arial"/>
                <w:lang w:eastAsia="en-US"/>
              </w:rPr>
            </w:pPr>
          </w:p>
        </w:tc>
        <w:tc>
          <w:tcPr>
            <w:tcW w:w="3019" w:type="dxa"/>
            <w:shd w:val="clear" w:color="auto" w:fill="auto"/>
          </w:tcPr>
          <w:p w14:paraId="3518775B" w14:textId="77777777" w:rsidR="006C6CCF" w:rsidRDefault="006C6CCF" w:rsidP="001D36EC">
            <w:pPr>
              <w:spacing w:line="720" w:lineRule="auto"/>
              <w:rPr>
                <w:rFonts w:ascii="Arial" w:eastAsia="Calibri" w:hAnsi="Arial" w:cs="Arial"/>
                <w:lang w:eastAsia="en-US"/>
              </w:rPr>
            </w:pPr>
          </w:p>
          <w:p w14:paraId="502B88D4" w14:textId="77777777" w:rsidR="00D0070A" w:rsidRDefault="00D0070A" w:rsidP="001D36EC">
            <w:pPr>
              <w:spacing w:line="720" w:lineRule="auto"/>
              <w:rPr>
                <w:rFonts w:ascii="Arial" w:eastAsia="Calibri" w:hAnsi="Arial" w:cs="Arial"/>
                <w:lang w:eastAsia="en-US"/>
              </w:rPr>
            </w:pPr>
          </w:p>
          <w:p w14:paraId="1225E6C8"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531346F2" w14:textId="77777777" w:rsidR="006C6CCF" w:rsidRPr="00DA08F3" w:rsidRDefault="006C6CCF" w:rsidP="001D36EC">
            <w:pPr>
              <w:spacing w:line="720" w:lineRule="auto"/>
              <w:rPr>
                <w:rFonts w:ascii="Arial" w:eastAsia="Calibri" w:hAnsi="Arial" w:cs="Arial"/>
                <w:lang w:eastAsia="en-US"/>
              </w:rPr>
            </w:pPr>
          </w:p>
        </w:tc>
        <w:tc>
          <w:tcPr>
            <w:tcW w:w="1351" w:type="dxa"/>
            <w:shd w:val="clear" w:color="auto" w:fill="auto"/>
          </w:tcPr>
          <w:p w14:paraId="259585E9" w14:textId="77777777" w:rsidR="006C6CCF" w:rsidRPr="00DA08F3" w:rsidRDefault="006C6CCF" w:rsidP="001D36EC">
            <w:pPr>
              <w:spacing w:line="720" w:lineRule="auto"/>
              <w:rPr>
                <w:rFonts w:ascii="Arial" w:eastAsia="Calibri" w:hAnsi="Arial" w:cs="Arial"/>
                <w:lang w:eastAsia="en-US"/>
              </w:rPr>
            </w:pPr>
          </w:p>
        </w:tc>
        <w:tc>
          <w:tcPr>
            <w:tcW w:w="1383" w:type="dxa"/>
            <w:shd w:val="clear" w:color="auto" w:fill="auto"/>
          </w:tcPr>
          <w:p w14:paraId="743F06DF" w14:textId="77777777" w:rsidR="006C6CCF" w:rsidRPr="00DA08F3" w:rsidRDefault="006C6CCF" w:rsidP="001D36EC">
            <w:pPr>
              <w:spacing w:line="720" w:lineRule="auto"/>
              <w:rPr>
                <w:rFonts w:ascii="Arial" w:eastAsia="Calibri" w:hAnsi="Arial" w:cs="Arial"/>
                <w:lang w:eastAsia="en-US"/>
              </w:rPr>
            </w:pPr>
          </w:p>
        </w:tc>
      </w:tr>
      <w:tr w:rsidR="006C6CCF" w:rsidRPr="00DA08F3" w14:paraId="1033BF7B" w14:textId="77777777" w:rsidTr="00D0070A">
        <w:tc>
          <w:tcPr>
            <w:tcW w:w="1310" w:type="dxa"/>
            <w:shd w:val="clear" w:color="auto" w:fill="auto"/>
          </w:tcPr>
          <w:p w14:paraId="221A4EA2" w14:textId="77777777" w:rsidR="006C6CCF" w:rsidRPr="00DA08F3" w:rsidRDefault="006C6CCF" w:rsidP="001D36EC">
            <w:pPr>
              <w:spacing w:line="720" w:lineRule="auto"/>
              <w:rPr>
                <w:rFonts w:ascii="Arial" w:eastAsia="Calibri" w:hAnsi="Arial" w:cs="Arial"/>
                <w:lang w:eastAsia="en-US"/>
              </w:rPr>
            </w:pPr>
          </w:p>
        </w:tc>
        <w:tc>
          <w:tcPr>
            <w:tcW w:w="3019" w:type="dxa"/>
            <w:shd w:val="clear" w:color="auto" w:fill="auto"/>
          </w:tcPr>
          <w:p w14:paraId="68D7004A" w14:textId="77777777" w:rsidR="006C6CCF" w:rsidRDefault="006C6CCF" w:rsidP="001D36EC">
            <w:pPr>
              <w:spacing w:line="720" w:lineRule="auto"/>
              <w:rPr>
                <w:rFonts w:ascii="Arial" w:eastAsia="Calibri" w:hAnsi="Arial" w:cs="Arial"/>
                <w:lang w:eastAsia="en-US"/>
              </w:rPr>
            </w:pPr>
          </w:p>
          <w:p w14:paraId="2A91AD05" w14:textId="77777777" w:rsidR="00D0070A" w:rsidRDefault="00D0070A" w:rsidP="001D36EC">
            <w:pPr>
              <w:spacing w:line="720" w:lineRule="auto"/>
              <w:rPr>
                <w:rFonts w:ascii="Arial" w:eastAsia="Calibri" w:hAnsi="Arial" w:cs="Arial"/>
                <w:lang w:eastAsia="en-US"/>
              </w:rPr>
            </w:pPr>
          </w:p>
          <w:p w14:paraId="66474F5A"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58BC19DE" w14:textId="77777777" w:rsidR="006C6CCF" w:rsidRPr="00DA08F3" w:rsidRDefault="006C6CCF" w:rsidP="001D36EC">
            <w:pPr>
              <w:spacing w:line="720" w:lineRule="auto"/>
              <w:rPr>
                <w:rFonts w:ascii="Arial" w:eastAsia="Calibri" w:hAnsi="Arial" w:cs="Arial"/>
                <w:lang w:eastAsia="en-US"/>
              </w:rPr>
            </w:pPr>
          </w:p>
        </w:tc>
        <w:tc>
          <w:tcPr>
            <w:tcW w:w="1351" w:type="dxa"/>
            <w:shd w:val="clear" w:color="auto" w:fill="auto"/>
          </w:tcPr>
          <w:p w14:paraId="43394240" w14:textId="77777777" w:rsidR="006C6CCF" w:rsidRPr="00DA08F3" w:rsidRDefault="006C6CCF" w:rsidP="001D36EC">
            <w:pPr>
              <w:spacing w:line="720" w:lineRule="auto"/>
              <w:rPr>
                <w:rFonts w:ascii="Arial" w:eastAsia="Calibri" w:hAnsi="Arial" w:cs="Arial"/>
                <w:lang w:eastAsia="en-US"/>
              </w:rPr>
            </w:pPr>
          </w:p>
        </w:tc>
        <w:tc>
          <w:tcPr>
            <w:tcW w:w="1383" w:type="dxa"/>
            <w:shd w:val="clear" w:color="auto" w:fill="auto"/>
          </w:tcPr>
          <w:p w14:paraId="06AF5A9C" w14:textId="77777777" w:rsidR="006C6CCF" w:rsidRPr="00DA08F3" w:rsidRDefault="006C6CCF" w:rsidP="001D36EC">
            <w:pPr>
              <w:spacing w:line="720" w:lineRule="auto"/>
              <w:rPr>
                <w:rFonts w:ascii="Arial" w:eastAsia="Calibri" w:hAnsi="Arial" w:cs="Arial"/>
                <w:lang w:eastAsia="en-US"/>
              </w:rPr>
            </w:pPr>
          </w:p>
        </w:tc>
      </w:tr>
      <w:tr w:rsidR="006C6CCF" w:rsidRPr="00DA08F3" w14:paraId="41677436" w14:textId="77777777" w:rsidTr="00D0070A">
        <w:tc>
          <w:tcPr>
            <w:tcW w:w="1310" w:type="dxa"/>
            <w:shd w:val="clear" w:color="auto" w:fill="auto"/>
          </w:tcPr>
          <w:p w14:paraId="2C459CFD" w14:textId="77777777" w:rsidR="006C6CCF" w:rsidRPr="00DA08F3" w:rsidRDefault="006C6CCF" w:rsidP="001D36EC">
            <w:pPr>
              <w:spacing w:line="720" w:lineRule="auto"/>
              <w:rPr>
                <w:rFonts w:ascii="Arial" w:eastAsia="Calibri" w:hAnsi="Arial" w:cs="Arial"/>
                <w:lang w:eastAsia="en-US"/>
              </w:rPr>
            </w:pPr>
          </w:p>
        </w:tc>
        <w:tc>
          <w:tcPr>
            <w:tcW w:w="3019" w:type="dxa"/>
            <w:shd w:val="clear" w:color="auto" w:fill="auto"/>
          </w:tcPr>
          <w:p w14:paraId="31A76F36" w14:textId="77777777" w:rsidR="006C6CCF" w:rsidRDefault="006C6CCF" w:rsidP="001D36EC">
            <w:pPr>
              <w:spacing w:line="720" w:lineRule="auto"/>
              <w:rPr>
                <w:rFonts w:ascii="Arial" w:eastAsia="Calibri" w:hAnsi="Arial" w:cs="Arial"/>
                <w:lang w:eastAsia="en-US"/>
              </w:rPr>
            </w:pPr>
          </w:p>
          <w:p w14:paraId="7F622EA6" w14:textId="77777777" w:rsidR="00D0070A" w:rsidRDefault="00D0070A" w:rsidP="001D36EC">
            <w:pPr>
              <w:spacing w:line="720" w:lineRule="auto"/>
              <w:rPr>
                <w:rFonts w:ascii="Arial" w:eastAsia="Calibri" w:hAnsi="Arial" w:cs="Arial"/>
                <w:lang w:eastAsia="en-US"/>
              </w:rPr>
            </w:pPr>
          </w:p>
          <w:p w14:paraId="05A45E72"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0DC7E84D" w14:textId="77777777" w:rsidR="006C6CCF" w:rsidRPr="00DA08F3" w:rsidRDefault="006C6CCF" w:rsidP="001D36EC">
            <w:pPr>
              <w:spacing w:line="720" w:lineRule="auto"/>
              <w:rPr>
                <w:rFonts w:ascii="Arial" w:eastAsia="Calibri" w:hAnsi="Arial" w:cs="Arial"/>
                <w:lang w:eastAsia="en-US"/>
              </w:rPr>
            </w:pPr>
          </w:p>
        </w:tc>
        <w:tc>
          <w:tcPr>
            <w:tcW w:w="1351" w:type="dxa"/>
            <w:shd w:val="clear" w:color="auto" w:fill="auto"/>
          </w:tcPr>
          <w:p w14:paraId="49277DE1" w14:textId="77777777" w:rsidR="006C6CCF" w:rsidRPr="00DA08F3" w:rsidRDefault="006C6CCF" w:rsidP="001D36EC">
            <w:pPr>
              <w:spacing w:line="720" w:lineRule="auto"/>
              <w:rPr>
                <w:rFonts w:ascii="Arial" w:eastAsia="Calibri" w:hAnsi="Arial" w:cs="Arial"/>
                <w:lang w:eastAsia="en-US"/>
              </w:rPr>
            </w:pPr>
          </w:p>
        </w:tc>
        <w:tc>
          <w:tcPr>
            <w:tcW w:w="1383" w:type="dxa"/>
            <w:shd w:val="clear" w:color="auto" w:fill="auto"/>
          </w:tcPr>
          <w:p w14:paraId="0B150B84" w14:textId="77777777" w:rsidR="006C6CCF" w:rsidRPr="00DA08F3" w:rsidRDefault="006C6CCF" w:rsidP="001D36EC">
            <w:pPr>
              <w:spacing w:line="720" w:lineRule="auto"/>
              <w:rPr>
                <w:rFonts w:ascii="Arial" w:eastAsia="Calibri" w:hAnsi="Arial" w:cs="Arial"/>
                <w:lang w:eastAsia="en-US"/>
              </w:rPr>
            </w:pPr>
          </w:p>
        </w:tc>
      </w:tr>
      <w:tr w:rsidR="006C6CCF" w:rsidRPr="00DA08F3" w14:paraId="7DD3102A" w14:textId="77777777" w:rsidTr="00D0070A">
        <w:tc>
          <w:tcPr>
            <w:tcW w:w="1310" w:type="dxa"/>
            <w:shd w:val="clear" w:color="auto" w:fill="auto"/>
          </w:tcPr>
          <w:p w14:paraId="38E20A5E" w14:textId="77777777" w:rsidR="006C6CCF" w:rsidRPr="00DA08F3" w:rsidRDefault="006C6CCF" w:rsidP="001D36EC">
            <w:pPr>
              <w:spacing w:line="720" w:lineRule="auto"/>
              <w:rPr>
                <w:rFonts w:ascii="Arial" w:eastAsia="Calibri" w:hAnsi="Arial" w:cs="Arial"/>
                <w:lang w:eastAsia="en-US"/>
              </w:rPr>
            </w:pPr>
          </w:p>
        </w:tc>
        <w:tc>
          <w:tcPr>
            <w:tcW w:w="3019" w:type="dxa"/>
            <w:shd w:val="clear" w:color="auto" w:fill="auto"/>
          </w:tcPr>
          <w:p w14:paraId="74A493CF" w14:textId="77777777" w:rsidR="006C6CCF" w:rsidRDefault="006C6CCF" w:rsidP="001D36EC">
            <w:pPr>
              <w:spacing w:line="720" w:lineRule="auto"/>
              <w:rPr>
                <w:rFonts w:ascii="Arial" w:eastAsia="Calibri" w:hAnsi="Arial" w:cs="Arial"/>
                <w:lang w:eastAsia="en-US"/>
              </w:rPr>
            </w:pPr>
          </w:p>
          <w:p w14:paraId="68C74FA0" w14:textId="77777777" w:rsidR="00D0070A" w:rsidRDefault="00D0070A" w:rsidP="001D36EC">
            <w:pPr>
              <w:spacing w:line="720" w:lineRule="auto"/>
              <w:rPr>
                <w:rFonts w:ascii="Arial" w:eastAsia="Calibri" w:hAnsi="Arial" w:cs="Arial"/>
                <w:lang w:eastAsia="en-US"/>
              </w:rPr>
            </w:pPr>
          </w:p>
          <w:p w14:paraId="52B48E51"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73C48EEB" w14:textId="77777777" w:rsidR="006C6CCF" w:rsidRPr="00DA08F3" w:rsidRDefault="006C6CCF" w:rsidP="001D36EC">
            <w:pPr>
              <w:spacing w:line="720" w:lineRule="auto"/>
              <w:rPr>
                <w:rFonts w:ascii="Arial" w:eastAsia="Calibri" w:hAnsi="Arial" w:cs="Arial"/>
                <w:lang w:eastAsia="en-US"/>
              </w:rPr>
            </w:pPr>
          </w:p>
        </w:tc>
        <w:tc>
          <w:tcPr>
            <w:tcW w:w="1351" w:type="dxa"/>
            <w:shd w:val="clear" w:color="auto" w:fill="auto"/>
          </w:tcPr>
          <w:p w14:paraId="56ABB0E0" w14:textId="77777777" w:rsidR="006C6CCF" w:rsidRPr="00DA08F3" w:rsidRDefault="006C6CCF" w:rsidP="001D36EC">
            <w:pPr>
              <w:spacing w:line="720" w:lineRule="auto"/>
              <w:rPr>
                <w:rFonts w:ascii="Arial" w:eastAsia="Calibri" w:hAnsi="Arial" w:cs="Arial"/>
                <w:lang w:eastAsia="en-US"/>
              </w:rPr>
            </w:pPr>
          </w:p>
        </w:tc>
        <w:tc>
          <w:tcPr>
            <w:tcW w:w="1383" w:type="dxa"/>
            <w:shd w:val="clear" w:color="auto" w:fill="auto"/>
          </w:tcPr>
          <w:p w14:paraId="13AD639C" w14:textId="77777777" w:rsidR="006C6CCF" w:rsidRPr="00DA08F3" w:rsidRDefault="006C6CCF" w:rsidP="001D36EC">
            <w:pPr>
              <w:spacing w:line="720" w:lineRule="auto"/>
              <w:rPr>
                <w:rFonts w:ascii="Arial" w:eastAsia="Calibri" w:hAnsi="Arial" w:cs="Arial"/>
                <w:lang w:eastAsia="en-US"/>
              </w:rPr>
            </w:pPr>
          </w:p>
        </w:tc>
      </w:tr>
      <w:tr w:rsidR="006C6CCF" w:rsidRPr="00DA08F3" w14:paraId="3E4B2C37" w14:textId="77777777" w:rsidTr="00D0070A">
        <w:tc>
          <w:tcPr>
            <w:tcW w:w="1310" w:type="dxa"/>
            <w:shd w:val="clear" w:color="auto" w:fill="auto"/>
          </w:tcPr>
          <w:p w14:paraId="252019D0" w14:textId="77777777" w:rsidR="006C6CCF" w:rsidRPr="00DA08F3" w:rsidRDefault="006C6CCF" w:rsidP="001D36EC">
            <w:pPr>
              <w:spacing w:line="720" w:lineRule="auto"/>
              <w:rPr>
                <w:rFonts w:ascii="Arial" w:eastAsia="Calibri" w:hAnsi="Arial" w:cs="Arial"/>
                <w:lang w:eastAsia="en-US"/>
              </w:rPr>
            </w:pPr>
          </w:p>
        </w:tc>
        <w:tc>
          <w:tcPr>
            <w:tcW w:w="3019" w:type="dxa"/>
            <w:shd w:val="clear" w:color="auto" w:fill="auto"/>
          </w:tcPr>
          <w:p w14:paraId="4146AED3" w14:textId="77777777" w:rsidR="006C6CCF" w:rsidRDefault="006C6CCF" w:rsidP="001D36EC">
            <w:pPr>
              <w:spacing w:line="720" w:lineRule="auto"/>
              <w:rPr>
                <w:rFonts w:ascii="Arial" w:eastAsia="Calibri" w:hAnsi="Arial" w:cs="Arial"/>
                <w:lang w:eastAsia="en-US"/>
              </w:rPr>
            </w:pPr>
          </w:p>
          <w:p w14:paraId="4FADBE9A" w14:textId="77777777" w:rsidR="00D0070A" w:rsidRDefault="00D0070A" w:rsidP="001D36EC">
            <w:pPr>
              <w:spacing w:line="720" w:lineRule="auto"/>
              <w:rPr>
                <w:rFonts w:ascii="Arial" w:eastAsia="Calibri" w:hAnsi="Arial" w:cs="Arial"/>
                <w:lang w:eastAsia="en-US"/>
              </w:rPr>
            </w:pPr>
          </w:p>
          <w:p w14:paraId="5B8B1275"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015000CD" w14:textId="77777777" w:rsidR="006C6CCF" w:rsidRPr="00DA08F3" w:rsidRDefault="006C6CCF" w:rsidP="001D36EC">
            <w:pPr>
              <w:spacing w:line="720" w:lineRule="auto"/>
              <w:rPr>
                <w:rFonts w:ascii="Arial" w:eastAsia="Calibri" w:hAnsi="Arial" w:cs="Arial"/>
                <w:lang w:eastAsia="en-US"/>
              </w:rPr>
            </w:pPr>
          </w:p>
        </w:tc>
        <w:tc>
          <w:tcPr>
            <w:tcW w:w="1351" w:type="dxa"/>
            <w:shd w:val="clear" w:color="auto" w:fill="auto"/>
          </w:tcPr>
          <w:p w14:paraId="753B7A55" w14:textId="77777777" w:rsidR="006C6CCF" w:rsidRPr="00DA08F3" w:rsidRDefault="006C6CCF" w:rsidP="001D36EC">
            <w:pPr>
              <w:spacing w:line="720" w:lineRule="auto"/>
              <w:rPr>
                <w:rFonts w:ascii="Arial" w:eastAsia="Calibri" w:hAnsi="Arial" w:cs="Arial"/>
                <w:lang w:eastAsia="en-US"/>
              </w:rPr>
            </w:pPr>
          </w:p>
        </w:tc>
        <w:tc>
          <w:tcPr>
            <w:tcW w:w="1383" w:type="dxa"/>
            <w:shd w:val="clear" w:color="auto" w:fill="auto"/>
          </w:tcPr>
          <w:p w14:paraId="05D10220" w14:textId="77777777" w:rsidR="006C6CCF" w:rsidRPr="00DA08F3" w:rsidRDefault="006C6CCF" w:rsidP="001D36EC">
            <w:pPr>
              <w:spacing w:line="720" w:lineRule="auto"/>
              <w:rPr>
                <w:rFonts w:ascii="Arial" w:eastAsia="Calibri" w:hAnsi="Arial" w:cs="Arial"/>
                <w:lang w:eastAsia="en-US"/>
              </w:rPr>
            </w:pPr>
          </w:p>
        </w:tc>
      </w:tr>
      <w:tr w:rsidR="006C6CCF" w:rsidRPr="00DA08F3" w14:paraId="1021A15F" w14:textId="77777777" w:rsidTr="00D0070A">
        <w:tc>
          <w:tcPr>
            <w:tcW w:w="1310" w:type="dxa"/>
            <w:shd w:val="clear" w:color="auto" w:fill="auto"/>
          </w:tcPr>
          <w:p w14:paraId="64EC025C" w14:textId="77777777" w:rsidR="006C6CCF" w:rsidRPr="00DA08F3" w:rsidRDefault="006C6CCF" w:rsidP="001D36EC">
            <w:pPr>
              <w:spacing w:line="720" w:lineRule="auto"/>
              <w:rPr>
                <w:rFonts w:ascii="Arial" w:eastAsia="Calibri" w:hAnsi="Arial" w:cs="Arial"/>
                <w:lang w:eastAsia="en-US"/>
              </w:rPr>
            </w:pPr>
          </w:p>
        </w:tc>
        <w:tc>
          <w:tcPr>
            <w:tcW w:w="3019" w:type="dxa"/>
            <w:shd w:val="clear" w:color="auto" w:fill="auto"/>
          </w:tcPr>
          <w:p w14:paraId="5775EDA4" w14:textId="77777777" w:rsidR="006C6CCF" w:rsidRDefault="006C6CCF" w:rsidP="001D36EC">
            <w:pPr>
              <w:spacing w:line="720" w:lineRule="auto"/>
              <w:rPr>
                <w:rFonts w:ascii="Arial" w:eastAsia="Calibri" w:hAnsi="Arial" w:cs="Arial"/>
                <w:lang w:eastAsia="en-US"/>
              </w:rPr>
            </w:pPr>
          </w:p>
          <w:p w14:paraId="622A824B" w14:textId="77777777" w:rsidR="00D0070A" w:rsidRDefault="00D0070A" w:rsidP="001D36EC">
            <w:pPr>
              <w:spacing w:line="720" w:lineRule="auto"/>
              <w:rPr>
                <w:rFonts w:ascii="Arial" w:eastAsia="Calibri" w:hAnsi="Arial" w:cs="Arial"/>
                <w:lang w:eastAsia="en-US"/>
              </w:rPr>
            </w:pPr>
          </w:p>
          <w:p w14:paraId="4D236F18"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6369C63B" w14:textId="77777777" w:rsidR="006C6CCF" w:rsidRPr="00DA08F3" w:rsidRDefault="006C6CCF" w:rsidP="001D36EC">
            <w:pPr>
              <w:spacing w:line="720" w:lineRule="auto"/>
              <w:rPr>
                <w:rFonts w:ascii="Arial" w:eastAsia="Calibri" w:hAnsi="Arial" w:cs="Arial"/>
                <w:lang w:eastAsia="en-US"/>
              </w:rPr>
            </w:pPr>
          </w:p>
        </w:tc>
        <w:tc>
          <w:tcPr>
            <w:tcW w:w="1351" w:type="dxa"/>
            <w:shd w:val="clear" w:color="auto" w:fill="auto"/>
          </w:tcPr>
          <w:p w14:paraId="6BE6AF74" w14:textId="77777777" w:rsidR="006C6CCF" w:rsidRPr="00DA08F3" w:rsidRDefault="006C6CCF" w:rsidP="001D36EC">
            <w:pPr>
              <w:spacing w:line="720" w:lineRule="auto"/>
              <w:rPr>
                <w:rFonts w:ascii="Arial" w:eastAsia="Calibri" w:hAnsi="Arial" w:cs="Arial"/>
                <w:lang w:eastAsia="en-US"/>
              </w:rPr>
            </w:pPr>
          </w:p>
        </w:tc>
        <w:tc>
          <w:tcPr>
            <w:tcW w:w="1383" w:type="dxa"/>
            <w:shd w:val="clear" w:color="auto" w:fill="auto"/>
          </w:tcPr>
          <w:p w14:paraId="0BE5F62C" w14:textId="77777777" w:rsidR="006C6CCF" w:rsidRPr="00DA08F3" w:rsidRDefault="006C6CCF" w:rsidP="001D36EC">
            <w:pPr>
              <w:spacing w:line="720" w:lineRule="auto"/>
              <w:rPr>
                <w:rFonts w:ascii="Arial" w:eastAsia="Calibri" w:hAnsi="Arial" w:cs="Arial"/>
                <w:lang w:eastAsia="en-US"/>
              </w:rPr>
            </w:pPr>
          </w:p>
        </w:tc>
      </w:tr>
      <w:tr w:rsidR="006C6CCF" w:rsidRPr="00DA08F3" w14:paraId="41A5B44A" w14:textId="77777777" w:rsidTr="00D0070A">
        <w:tc>
          <w:tcPr>
            <w:tcW w:w="1310" w:type="dxa"/>
            <w:shd w:val="clear" w:color="auto" w:fill="auto"/>
          </w:tcPr>
          <w:p w14:paraId="75387381" w14:textId="77777777" w:rsidR="006C6CCF" w:rsidRPr="00DA08F3" w:rsidRDefault="006C6CCF" w:rsidP="001D36EC">
            <w:pPr>
              <w:spacing w:line="720" w:lineRule="auto"/>
              <w:rPr>
                <w:rFonts w:ascii="Arial" w:eastAsia="Calibri" w:hAnsi="Arial" w:cs="Arial"/>
                <w:lang w:eastAsia="en-US"/>
              </w:rPr>
            </w:pPr>
          </w:p>
        </w:tc>
        <w:tc>
          <w:tcPr>
            <w:tcW w:w="3019" w:type="dxa"/>
            <w:shd w:val="clear" w:color="auto" w:fill="auto"/>
          </w:tcPr>
          <w:p w14:paraId="13D56FA9" w14:textId="77777777" w:rsidR="006C6CCF" w:rsidRDefault="006C6CCF" w:rsidP="001D36EC">
            <w:pPr>
              <w:spacing w:line="720" w:lineRule="auto"/>
              <w:rPr>
                <w:rFonts w:ascii="Arial" w:eastAsia="Calibri" w:hAnsi="Arial" w:cs="Arial"/>
                <w:lang w:eastAsia="en-US"/>
              </w:rPr>
            </w:pPr>
          </w:p>
          <w:p w14:paraId="7E2955E5" w14:textId="77777777" w:rsidR="00D0070A" w:rsidRDefault="00D0070A" w:rsidP="001D36EC">
            <w:pPr>
              <w:spacing w:line="720" w:lineRule="auto"/>
              <w:rPr>
                <w:rFonts w:ascii="Arial" w:eastAsia="Calibri" w:hAnsi="Arial" w:cs="Arial"/>
                <w:lang w:eastAsia="en-US"/>
              </w:rPr>
            </w:pPr>
          </w:p>
          <w:p w14:paraId="11B40C55"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4349E515" w14:textId="77777777" w:rsidR="006C6CCF" w:rsidRPr="00DA08F3" w:rsidRDefault="006C6CCF" w:rsidP="001D36EC">
            <w:pPr>
              <w:spacing w:line="720" w:lineRule="auto"/>
              <w:rPr>
                <w:rFonts w:ascii="Arial" w:eastAsia="Calibri" w:hAnsi="Arial" w:cs="Arial"/>
                <w:lang w:eastAsia="en-US"/>
              </w:rPr>
            </w:pPr>
          </w:p>
        </w:tc>
        <w:tc>
          <w:tcPr>
            <w:tcW w:w="1351" w:type="dxa"/>
            <w:shd w:val="clear" w:color="auto" w:fill="auto"/>
          </w:tcPr>
          <w:p w14:paraId="04E6260F" w14:textId="77777777" w:rsidR="006C6CCF" w:rsidRPr="00DA08F3" w:rsidRDefault="006C6CCF" w:rsidP="001D36EC">
            <w:pPr>
              <w:spacing w:line="720" w:lineRule="auto"/>
              <w:rPr>
                <w:rFonts w:ascii="Arial" w:eastAsia="Calibri" w:hAnsi="Arial" w:cs="Arial"/>
                <w:lang w:eastAsia="en-US"/>
              </w:rPr>
            </w:pPr>
          </w:p>
        </w:tc>
        <w:tc>
          <w:tcPr>
            <w:tcW w:w="1383" w:type="dxa"/>
            <w:shd w:val="clear" w:color="auto" w:fill="auto"/>
          </w:tcPr>
          <w:p w14:paraId="0C4EAF3F" w14:textId="77777777" w:rsidR="006C6CCF" w:rsidRPr="00DA08F3" w:rsidRDefault="006C6CCF" w:rsidP="001D36EC">
            <w:pPr>
              <w:spacing w:line="720" w:lineRule="auto"/>
              <w:rPr>
                <w:rFonts w:ascii="Arial" w:eastAsia="Calibri" w:hAnsi="Arial" w:cs="Arial"/>
                <w:lang w:eastAsia="en-US"/>
              </w:rPr>
            </w:pPr>
          </w:p>
        </w:tc>
      </w:tr>
      <w:tr w:rsidR="006C6CCF" w:rsidRPr="00DA08F3" w14:paraId="774EF8B6" w14:textId="77777777" w:rsidTr="00D0070A">
        <w:tc>
          <w:tcPr>
            <w:tcW w:w="1310" w:type="dxa"/>
            <w:shd w:val="clear" w:color="auto" w:fill="auto"/>
          </w:tcPr>
          <w:p w14:paraId="62FBB9FE" w14:textId="77777777" w:rsidR="006C6CCF" w:rsidRPr="00DA08F3" w:rsidRDefault="006C6CCF" w:rsidP="001D36EC">
            <w:pPr>
              <w:spacing w:line="720" w:lineRule="auto"/>
              <w:rPr>
                <w:rFonts w:ascii="Arial" w:eastAsia="Calibri" w:hAnsi="Arial" w:cs="Arial"/>
                <w:lang w:eastAsia="en-US"/>
              </w:rPr>
            </w:pPr>
          </w:p>
        </w:tc>
        <w:tc>
          <w:tcPr>
            <w:tcW w:w="3019" w:type="dxa"/>
            <w:shd w:val="clear" w:color="auto" w:fill="auto"/>
          </w:tcPr>
          <w:p w14:paraId="12D1388A" w14:textId="77777777" w:rsidR="006C6CCF" w:rsidRDefault="006C6CCF" w:rsidP="001D36EC">
            <w:pPr>
              <w:spacing w:line="720" w:lineRule="auto"/>
              <w:rPr>
                <w:rFonts w:ascii="Arial" w:eastAsia="Calibri" w:hAnsi="Arial" w:cs="Arial"/>
                <w:lang w:eastAsia="en-US"/>
              </w:rPr>
            </w:pPr>
          </w:p>
          <w:p w14:paraId="7F72D3D4" w14:textId="77777777" w:rsidR="00D0070A" w:rsidRDefault="00D0070A" w:rsidP="001D36EC">
            <w:pPr>
              <w:spacing w:line="720" w:lineRule="auto"/>
              <w:rPr>
                <w:rFonts w:ascii="Arial" w:eastAsia="Calibri" w:hAnsi="Arial" w:cs="Arial"/>
                <w:lang w:eastAsia="en-US"/>
              </w:rPr>
            </w:pPr>
          </w:p>
          <w:p w14:paraId="6E1B392F"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256DC034" w14:textId="77777777" w:rsidR="006C6CCF" w:rsidRPr="00DA08F3" w:rsidRDefault="006C6CCF" w:rsidP="001D36EC">
            <w:pPr>
              <w:spacing w:line="720" w:lineRule="auto"/>
              <w:rPr>
                <w:rFonts w:ascii="Arial" w:eastAsia="Calibri" w:hAnsi="Arial" w:cs="Arial"/>
                <w:lang w:eastAsia="en-US"/>
              </w:rPr>
            </w:pPr>
          </w:p>
        </w:tc>
        <w:tc>
          <w:tcPr>
            <w:tcW w:w="1351" w:type="dxa"/>
            <w:shd w:val="clear" w:color="auto" w:fill="auto"/>
          </w:tcPr>
          <w:p w14:paraId="7E7355BE" w14:textId="77777777" w:rsidR="006C6CCF" w:rsidRPr="00DA08F3" w:rsidRDefault="006C6CCF" w:rsidP="001D36EC">
            <w:pPr>
              <w:spacing w:line="720" w:lineRule="auto"/>
              <w:rPr>
                <w:rFonts w:ascii="Arial" w:eastAsia="Calibri" w:hAnsi="Arial" w:cs="Arial"/>
                <w:lang w:eastAsia="en-US"/>
              </w:rPr>
            </w:pPr>
          </w:p>
        </w:tc>
        <w:tc>
          <w:tcPr>
            <w:tcW w:w="1383" w:type="dxa"/>
            <w:shd w:val="clear" w:color="auto" w:fill="auto"/>
          </w:tcPr>
          <w:p w14:paraId="29AD4579" w14:textId="77777777" w:rsidR="006C6CCF" w:rsidRPr="00DA08F3" w:rsidRDefault="006C6CCF" w:rsidP="001D36EC">
            <w:pPr>
              <w:spacing w:line="720" w:lineRule="auto"/>
              <w:rPr>
                <w:rFonts w:ascii="Arial" w:eastAsia="Calibri" w:hAnsi="Arial" w:cs="Arial"/>
                <w:lang w:eastAsia="en-US"/>
              </w:rPr>
            </w:pPr>
          </w:p>
        </w:tc>
      </w:tr>
      <w:tr w:rsidR="006C6CCF" w:rsidRPr="00DA08F3" w14:paraId="5302614B" w14:textId="77777777" w:rsidTr="00D0070A">
        <w:tc>
          <w:tcPr>
            <w:tcW w:w="1310" w:type="dxa"/>
            <w:shd w:val="clear" w:color="auto" w:fill="auto"/>
          </w:tcPr>
          <w:p w14:paraId="2BA86271" w14:textId="77777777" w:rsidR="006C6CCF" w:rsidRPr="00DA08F3" w:rsidRDefault="006C6CCF" w:rsidP="001D36EC">
            <w:pPr>
              <w:spacing w:line="720" w:lineRule="auto"/>
              <w:rPr>
                <w:rFonts w:ascii="Arial" w:eastAsia="Calibri" w:hAnsi="Arial" w:cs="Arial"/>
                <w:lang w:eastAsia="en-US"/>
              </w:rPr>
            </w:pPr>
          </w:p>
        </w:tc>
        <w:tc>
          <w:tcPr>
            <w:tcW w:w="3019" w:type="dxa"/>
            <w:shd w:val="clear" w:color="auto" w:fill="auto"/>
          </w:tcPr>
          <w:p w14:paraId="73357A14" w14:textId="77777777" w:rsidR="006C6CCF" w:rsidRDefault="006C6CCF" w:rsidP="001D36EC">
            <w:pPr>
              <w:spacing w:line="720" w:lineRule="auto"/>
              <w:rPr>
                <w:rFonts w:ascii="Arial" w:eastAsia="Calibri" w:hAnsi="Arial" w:cs="Arial"/>
                <w:lang w:eastAsia="en-US"/>
              </w:rPr>
            </w:pPr>
          </w:p>
          <w:p w14:paraId="65993A17" w14:textId="77777777" w:rsidR="00D0070A" w:rsidRDefault="00D0070A" w:rsidP="001D36EC">
            <w:pPr>
              <w:spacing w:line="720" w:lineRule="auto"/>
              <w:rPr>
                <w:rFonts w:ascii="Arial" w:eastAsia="Calibri" w:hAnsi="Arial" w:cs="Arial"/>
                <w:lang w:eastAsia="en-US"/>
              </w:rPr>
            </w:pPr>
          </w:p>
          <w:p w14:paraId="75D55A7F" w14:textId="77777777" w:rsidR="00D0070A" w:rsidRPr="00DA08F3" w:rsidRDefault="00D0070A" w:rsidP="001D36EC">
            <w:pPr>
              <w:spacing w:line="720" w:lineRule="auto"/>
              <w:rPr>
                <w:rFonts w:ascii="Arial" w:eastAsia="Calibri" w:hAnsi="Arial" w:cs="Arial"/>
                <w:lang w:eastAsia="en-US"/>
              </w:rPr>
            </w:pPr>
          </w:p>
        </w:tc>
        <w:tc>
          <w:tcPr>
            <w:tcW w:w="1953" w:type="dxa"/>
            <w:shd w:val="clear" w:color="auto" w:fill="auto"/>
          </w:tcPr>
          <w:p w14:paraId="14FDA4FD" w14:textId="77777777" w:rsidR="006C6CCF" w:rsidRPr="00DA08F3" w:rsidRDefault="006C6CCF" w:rsidP="001D36EC">
            <w:pPr>
              <w:spacing w:line="720" w:lineRule="auto"/>
              <w:rPr>
                <w:rFonts w:ascii="Arial" w:eastAsia="Calibri" w:hAnsi="Arial" w:cs="Arial"/>
                <w:lang w:eastAsia="en-US"/>
              </w:rPr>
            </w:pPr>
          </w:p>
        </w:tc>
        <w:tc>
          <w:tcPr>
            <w:tcW w:w="1351" w:type="dxa"/>
            <w:shd w:val="clear" w:color="auto" w:fill="auto"/>
          </w:tcPr>
          <w:p w14:paraId="61AF3249" w14:textId="77777777" w:rsidR="006C6CCF" w:rsidRPr="00DA08F3" w:rsidRDefault="006C6CCF" w:rsidP="001D36EC">
            <w:pPr>
              <w:spacing w:line="720" w:lineRule="auto"/>
              <w:rPr>
                <w:rFonts w:ascii="Arial" w:eastAsia="Calibri" w:hAnsi="Arial" w:cs="Arial"/>
                <w:lang w:eastAsia="en-US"/>
              </w:rPr>
            </w:pPr>
          </w:p>
        </w:tc>
        <w:tc>
          <w:tcPr>
            <w:tcW w:w="1383" w:type="dxa"/>
            <w:shd w:val="clear" w:color="auto" w:fill="auto"/>
          </w:tcPr>
          <w:p w14:paraId="1928F316" w14:textId="77777777" w:rsidR="006C6CCF" w:rsidRPr="00DA08F3" w:rsidRDefault="006C6CCF" w:rsidP="001D36EC">
            <w:pPr>
              <w:spacing w:line="720" w:lineRule="auto"/>
              <w:rPr>
                <w:rFonts w:ascii="Arial" w:eastAsia="Calibri" w:hAnsi="Arial" w:cs="Arial"/>
                <w:lang w:eastAsia="en-US"/>
              </w:rPr>
            </w:pPr>
          </w:p>
        </w:tc>
      </w:tr>
      <w:tr w:rsidR="00D0070A" w:rsidRPr="00DA08F3" w14:paraId="69323FB6" w14:textId="77777777" w:rsidTr="00D0070A">
        <w:tc>
          <w:tcPr>
            <w:tcW w:w="1310" w:type="dxa"/>
            <w:shd w:val="clear" w:color="auto" w:fill="auto"/>
          </w:tcPr>
          <w:p w14:paraId="64718FAE" w14:textId="77777777" w:rsidR="00D0070A" w:rsidRPr="00DA08F3" w:rsidRDefault="00D0070A" w:rsidP="001D36EC">
            <w:pPr>
              <w:spacing w:line="720" w:lineRule="auto"/>
              <w:rPr>
                <w:rFonts w:ascii="Arial" w:eastAsia="Calibri" w:hAnsi="Arial" w:cs="Arial"/>
                <w:lang w:eastAsia="en-US"/>
              </w:rPr>
            </w:pPr>
          </w:p>
        </w:tc>
        <w:tc>
          <w:tcPr>
            <w:tcW w:w="3019" w:type="dxa"/>
            <w:shd w:val="clear" w:color="auto" w:fill="auto"/>
          </w:tcPr>
          <w:p w14:paraId="189CFA6A" w14:textId="77777777" w:rsidR="00D0070A" w:rsidRDefault="00D0070A" w:rsidP="001D36EC">
            <w:pPr>
              <w:spacing w:line="720" w:lineRule="auto"/>
              <w:rPr>
                <w:rFonts w:ascii="Arial" w:eastAsia="Calibri" w:hAnsi="Arial" w:cs="Arial"/>
                <w:lang w:eastAsia="en-US"/>
              </w:rPr>
            </w:pPr>
          </w:p>
          <w:p w14:paraId="593F8594" w14:textId="77777777" w:rsidR="00D0070A" w:rsidRDefault="00D0070A" w:rsidP="001D36EC">
            <w:pPr>
              <w:spacing w:line="720" w:lineRule="auto"/>
              <w:rPr>
                <w:rFonts w:ascii="Arial" w:eastAsia="Calibri" w:hAnsi="Arial" w:cs="Arial"/>
                <w:lang w:eastAsia="en-US"/>
              </w:rPr>
            </w:pPr>
          </w:p>
          <w:p w14:paraId="73A1E465" w14:textId="77777777" w:rsidR="00D0070A" w:rsidRDefault="00D0070A" w:rsidP="001D36EC">
            <w:pPr>
              <w:spacing w:line="720" w:lineRule="auto"/>
              <w:rPr>
                <w:rFonts w:ascii="Arial" w:eastAsia="Calibri" w:hAnsi="Arial" w:cs="Arial"/>
                <w:lang w:eastAsia="en-US"/>
              </w:rPr>
            </w:pPr>
          </w:p>
        </w:tc>
        <w:tc>
          <w:tcPr>
            <w:tcW w:w="1953" w:type="dxa"/>
            <w:shd w:val="clear" w:color="auto" w:fill="auto"/>
          </w:tcPr>
          <w:p w14:paraId="24C3DCE5" w14:textId="77777777" w:rsidR="00D0070A" w:rsidRPr="00DA08F3" w:rsidRDefault="00D0070A" w:rsidP="001D36EC">
            <w:pPr>
              <w:spacing w:line="720" w:lineRule="auto"/>
              <w:rPr>
                <w:rFonts w:ascii="Arial" w:eastAsia="Calibri" w:hAnsi="Arial" w:cs="Arial"/>
                <w:lang w:eastAsia="en-US"/>
              </w:rPr>
            </w:pPr>
          </w:p>
        </w:tc>
        <w:tc>
          <w:tcPr>
            <w:tcW w:w="1351" w:type="dxa"/>
            <w:shd w:val="clear" w:color="auto" w:fill="auto"/>
          </w:tcPr>
          <w:p w14:paraId="08FE0DBE" w14:textId="77777777" w:rsidR="00D0070A" w:rsidRPr="00DA08F3" w:rsidRDefault="00D0070A" w:rsidP="001D36EC">
            <w:pPr>
              <w:spacing w:line="720" w:lineRule="auto"/>
              <w:rPr>
                <w:rFonts w:ascii="Arial" w:eastAsia="Calibri" w:hAnsi="Arial" w:cs="Arial"/>
                <w:lang w:eastAsia="en-US"/>
              </w:rPr>
            </w:pPr>
          </w:p>
        </w:tc>
        <w:tc>
          <w:tcPr>
            <w:tcW w:w="1383" w:type="dxa"/>
            <w:shd w:val="clear" w:color="auto" w:fill="auto"/>
          </w:tcPr>
          <w:p w14:paraId="1561EF9E" w14:textId="77777777" w:rsidR="00D0070A" w:rsidRPr="00DA08F3" w:rsidRDefault="00D0070A" w:rsidP="001D36EC">
            <w:pPr>
              <w:spacing w:line="720" w:lineRule="auto"/>
              <w:rPr>
                <w:rFonts w:ascii="Arial" w:eastAsia="Calibri" w:hAnsi="Arial" w:cs="Arial"/>
                <w:lang w:eastAsia="en-US"/>
              </w:rPr>
            </w:pPr>
          </w:p>
        </w:tc>
      </w:tr>
      <w:tr w:rsidR="00D0070A" w:rsidRPr="00DA08F3" w14:paraId="73787A38" w14:textId="77777777" w:rsidTr="00D0070A">
        <w:tc>
          <w:tcPr>
            <w:tcW w:w="1310" w:type="dxa"/>
            <w:shd w:val="clear" w:color="auto" w:fill="auto"/>
          </w:tcPr>
          <w:p w14:paraId="260EB187" w14:textId="77777777" w:rsidR="00D0070A" w:rsidRPr="00DA08F3" w:rsidRDefault="00D0070A" w:rsidP="001D36EC">
            <w:pPr>
              <w:spacing w:line="720" w:lineRule="auto"/>
              <w:rPr>
                <w:rFonts w:ascii="Arial" w:eastAsia="Calibri" w:hAnsi="Arial" w:cs="Arial"/>
                <w:lang w:eastAsia="en-US"/>
              </w:rPr>
            </w:pPr>
          </w:p>
        </w:tc>
        <w:tc>
          <w:tcPr>
            <w:tcW w:w="3019" w:type="dxa"/>
            <w:shd w:val="clear" w:color="auto" w:fill="auto"/>
          </w:tcPr>
          <w:p w14:paraId="74F46D22" w14:textId="77777777" w:rsidR="00D0070A" w:rsidRDefault="00D0070A" w:rsidP="001D36EC">
            <w:pPr>
              <w:spacing w:line="720" w:lineRule="auto"/>
              <w:rPr>
                <w:rFonts w:ascii="Arial" w:eastAsia="Calibri" w:hAnsi="Arial" w:cs="Arial"/>
                <w:lang w:eastAsia="en-US"/>
              </w:rPr>
            </w:pPr>
          </w:p>
          <w:p w14:paraId="600BA08B" w14:textId="77777777" w:rsidR="00D0070A" w:rsidRDefault="00D0070A" w:rsidP="001D36EC">
            <w:pPr>
              <w:spacing w:line="720" w:lineRule="auto"/>
              <w:rPr>
                <w:rFonts w:ascii="Arial" w:eastAsia="Calibri" w:hAnsi="Arial" w:cs="Arial"/>
                <w:lang w:eastAsia="en-US"/>
              </w:rPr>
            </w:pPr>
          </w:p>
          <w:p w14:paraId="1CBD48B5" w14:textId="77777777" w:rsidR="00D0070A" w:rsidRDefault="00D0070A" w:rsidP="001D36EC">
            <w:pPr>
              <w:spacing w:line="720" w:lineRule="auto"/>
              <w:rPr>
                <w:rFonts w:ascii="Arial" w:eastAsia="Calibri" w:hAnsi="Arial" w:cs="Arial"/>
                <w:lang w:eastAsia="en-US"/>
              </w:rPr>
            </w:pPr>
          </w:p>
        </w:tc>
        <w:tc>
          <w:tcPr>
            <w:tcW w:w="1953" w:type="dxa"/>
            <w:shd w:val="clear" w:color="auto" w:fill="auto"/>
          </w:tcPr>
          <w:p w14:paraId="249B183B" w14:textId="77777777" w:rsidR="00D0070A" w:rsidRPr="00DA08F3" w:rsidRDefault="00D0070A" w:rsidP="001D36EC">
            <w:pPr>
              <w:spacing w:line="720" w:lineRule="auto"/>
              <w:rPr>
                <w:rFonts w:ascii="Arial" w:eastAsia="Calibri" w:hAnsi="Arial" w:cs="Arial"/>
                <w:lang w:eastAsia="en-US"/>
              </w:rPr>
            </w:pPr>
          </w:p>
        </w:tc>
        <w:tc>
          <w:tcPr>
            <w:tcW w:w="1351" w:type="dxa"/>
            <w:shd w:val="clear" w:color="auto" w:fill="auto"/>
          </w:tcPr>
          <w:p w14:paraId="6CFD460E" w14:textId="77777777" w:rsidR="00D0070A" w:rsidRPr="00DA08F3" w:rsidRDefault="00D0070A" w:rsidP="001D36EC">
            <w:pPr>
              <w:spacing w:line="720" w:lineRule="auto"/>
              <w:rPr>
                <w:rFonts w:ascii="Arial" w:eastAsia="Calibri" w:hAnsi="Arial" w:cs="Arial"/>
                <w:lang w:eastAsia="en-US"/>
              </w:rPr>
            </w:pPr>
          </w:p>
        </w:tc>
        <w:tc>
          <w:tcPr>
            <w:tcW w:w="1383" w:type="dxa"/>
            <w:shd w:val="clear" w:color="auto" w:fill="auto"/>
          </w:tcPr>
          <w:p w14:paraId="4B7570E2" w14:textId="77777777" w:rsidR="00D0070A" w:rsidRPr="00DA08F3" w:rsidRDefault="00D0070A" w:rsidP="001D36EC">
            <w:pPr>
              <w:spacing w:line="720" w:lineRule="auto"/>
              <w:rPr>
                <w:rFonts w:ascii="Arial" w:eastAsia="Calibri" w:hAnsi="Arial" w:cs="Arial"/>
                <w:lang w:eastAsia="en-US"/>
              </w:rPr>
            </w:pPr>
          </w:p>
        </w:tc>
      </w:tr>
      <w:tr w:rsidR="00D0070A" w:rsidRPr="00DA08F3" w14:paraId="47F18C37" w14:textId="77777777" w:rsidTr="00D0070A">
        <w:tc>
          <w:tcPr>
            <w:tcW w:w="1310" w:type="dxa"/>
            <w:shd w:val="clear" w:color="auto" w:fill="auto"/>
          </w:tcPr>
          <w:p w14:paraId="33932369" w14:textId="77777777" w:rsidR="00D0070A" w:rsidRPr="00DA08F3" w:rsidRDefault="00D0070A" w:rsidP="001D36EC">
            <w:pPr>
              <w:spacing w:line="720" w:lineRule="auto"/>
              <w:rPr>
                <w:rFonts w:ascii="Arial" w:eastAsia="Calibri" w:hAnsi="Arial" w:cs="Arial"/>
                <w:lang w:eastAsia="en-US"/>
              </w:rPr>
            </w:pPr>
          </w:p>
        </w:tc>
        <w:tc>
          <w:tcPr>
            <w:tcW w:w="3019" w:type="dxa"/>
            <w:shd w:val="clear" w:color="auto" w:fill="auto"/>
          </w:tcPr>
          <w:p w14:paraId="391AE39E" w14:textId="77777777" w:rsidR="00D0070A" w:rsidRDefault="00D0070A" w:rsidP="001D36EC">
            <w:pPr>
              <w:spacing w:line="720" w:lineRule="auto"/>
              <w:rPr>
                <w:rFonts w:ascii="Arial" w:eastAsia="Calibri" w:hAnsi="Arial" w:cs="Arial"/>
                <w:lang w:eastAsia="en-US"/>
              </w:rPr>
            </w:pPr>
          </w:p>
          <w:p w14:paraId="579AE62F" w14:textId="77777777" w:rsidR="00D0070A" w:rsidRDefault="00D0070A" w:rsidP="001D36EC">
            <w:pPr>
              <w:spacing w:line="720" w:lineRule="auto"/>
              <w:rPr>
                <w:rFonts w:ascii="Arial" w:eastAsia="Calibri" w:hAnsi="Arial" w:cs="Arial"/>
                <w:lang w:eastAsia="en-US"/>
              </w:rPr>
            </w:pPr>
          </w:p>
          <w:p w14:paraId="2EC24199" w14:textId="77777777" w:rsidR="00D0070A" w:rsidRDefault="00D0070A" w:rsidP="001D36EC">
            <w:pPr>
              <w:spacing w:line="720" w:lineRule="auto"/>
              <w:rPr>
                <w:rFonts w:ascii="Arial" w:eastAsia="Calibri" w:hAnsi="Arial" w:cs="Arial"/>
                <w:lang w:eastAsia="en-US"/>
              </w:rPr>
            </w:pPr>
          </w:p>
        </w:tc>
        <w:tc>
          <w:tcPr>
            <w:tcW w:w="1953" w:type="dxa"/>
            <w:shd w:val="clear" w:color="auto" w:fill="auto"/>
          </w:tcPr>
          <w:p w14:paraId="6D5B44E0" w14:textId="77777777" w:rsidR="00D0070A" w:rsidRPr="00DA08F3" w:rsidRDefault="00D0070A" w:rsidP="001D36EC">
            <w:pPr>
              <w:spacing w:line="720" w:lineRule="auto"/>
              <w:rPr>
                <w:rFonts w:ascii="Arial" w:eastAsia="Calibri" w:hAnsi="Arial" w:cs="Arial"/>
                <w:lang w:eastAsia="en-US"/>
              </w:rPr>
            </w:pPr>
          </w:p>
        </w:tc>
        <w:tc>
          <w:tcPr>
            <w:tcW w:w="1351" w:type="dxa"/>
            <w:shd w:val="clear" w:color="auto" w:fill="auto"/>
          </w:tcPr>
          <w:p w14:paraId="616E2B5A" w14:textId="77777777" w:rsidR="00D0070A" w:rsidRPr="00DA08F3" w:rsidRDefault="00D0070A" w:rsidP="001D36EC">
            <w:pPr>
              <w:spacing w:line="720" w:lineRule="auto"/>
              <w:rPr>
                <w:rFonts w:ascii="Arial" w:eastAsia="Calibri" w:hAnsi="Arial" w:cs="Arial"/>
                <w:lang w:eastAsia="en-US"/>
              </w:rPr>
            </w:pPr>
          </w:p>
        </w:tc>
        <w:tc>
          <w:tcPr>
            <w:tcW w:w="1383" w:type="dxa"/>
            <w:shd w:val="clear" w:color="auto" w:fill="auto"/>
          </w:tcPr>
          <w:p w14:paraId="5A81FDC6" w14:textId="77777777" w:rsidR="00D0070A" w:rsidRPr="00DA08F3" w:rsidRDefault="00D0070A" w:rsidP="001D36EC">
            <w:pPr>
              <w:spacing w:line="720" w:lineRule="auto"/>
              <w:rPr>
                <w:rFonts w:ascii="Arial" w:eastAsia="Calibri" w:hAnsi="Arial" w:cs="Arial"/>
                <w:lang w:eastAsia="en-US"/>
              </w:rPr>
            </w:pPr>
          </w:p>
        </w:tc>
      </w:tr>
      <w:tr w:rsidR="001E6449" w:rsidRPr="00DA08F3" w14:paraId="54EC6C16" w14:textId="77777777" w:rsidTr="00D0070A">
        <w:tc>
          <w:tcPr>
            <w:tcW w:w="1310" w:type="dxa"/>
            <w:shd w:val="clear" w:color="auto" w:fill="auto"/>
          </w:tcPr>
          <w:p w14:paraId="070259B6" w14:textId="77777777" w:rsidR="001E6449" w:rsidRPr="00DA08F3" w:rsidRDefault="001E6449" w:rsidP="00E75BC3">
            <w:pPr>
              <w:spacing w:line="360" w:lineRule="auto"/>
              <w:rPr>
                <w:rFonts w:ascii="Arial" w:eastAsia="Calibri" w:hAnsi="Arial" w:cs="Arial"/>
                <w:lang w:eastAsia="en-US"/>
              </w:rPr>
            </w:pPr>
          </w:p>
        </w:tc>
        <w:tc>
          <w:tcPr>
            <w:tcW w:w="3019" w:type="dxa"/>
            <w:shd w:val="clear" w:color="auto" w:fill="auto"/>
          </w:tcPr>
          <w:p w14:paraId="003857E3" w14:textId="77777777" w:rsidR="00FC085F" w:rsidRPr="00DA08F3" w:rsidRDefault="00FC085F" w:rsidP="00E75BC3">
            <w:pPr>
              <w:spacing w:line="360" w:lineRule="auto"/>
              <w:rPr>
                <w:rFonts w:ascii="Arial" w:eastAsia="Calibri" w:hAnsi="Arial" w:cs="Arial"/>
                <w:b/>
                <w:lang w:eastAsia="en-US"/>
              </w:rPr>
            </w:pPr>
          </w:p>
          <w:p w14:paraId="0C905EDC" w14:textId="77777777" w:rsidR="001E6449" w:rsidRPr="00DA08F3" w:rsidRDefault="001E6449" w:rsidP="00E75BC3">
            <w:pPr>
              <w:spacing w:line="360" w:lineRule="auto"/>
              <w:rPr>
                <w:rFonts w:ascii="Arial" w:eastAsia="Calibri" w:hAnsi="Arial" w:cs="Arial"/>
                <w:b/>
                <w:lang w:eastAsia="en-US"/>
              </w:rPr>
            </w:pPr>
            <w:r w:rsidRPr="00DA08F3">
              <w:rPr>
                <w:rFonts w:ascii="Arial" w:eastAsia="Calibri" w:hAnsi="Arial" w:cs="Arial"/>
                <w:b/>
                <w:lang w:eastAsia="en-US"/>
              </w:rPr>
              <w:t>SUBMISSION SIGN OFF (MENTOR)</w:t>
            </w:r>
          </w:p>
        </w:tc>
        <w:tc>
          <w:tcPr>
            <w:tcW w:w="4687" w:type="dxa"/>
            <w:gridSpan w:val="3"/>
            <w:shd w:val="clear" w:color="auto" w:fill="auto"/>
          </w:tcPr>
          <w:p w14:paraId="1993C4AA" w14:textId="77777777" w:rsidR="001E6449" w:rsidRPr="00DA08F3" w:rsidRDefault="001E6449" w:rsidP="00E75BC3">
            <w:pPr>
              <w:spacing w:line="360" w:lineRule="auto"/>
              <w:rPr>
                <w:rFonts w:ascii="Arial" w:eastAsia="Calibri" w:hAnsi="Arial" w:cs="Arial"/>
                <w:lang w:eastAsia="en-US"/>
              </w:rPr>
            </w:pPr>
          </w:p>
        </w:tc>
      </w:tr>
    </w:tbl>
    <w:p w14:paraId="0CFB7DBF" w14:textId="77777777" w:rsidR="00D81778" w:rsidRPr="00DA08F3" w:rsidRDefault="00D81778" w:rsidP="007F18C2">
      <w:pPr>
        <w:rPr>
          <w:rFonts w:ascii="Arial" w:hAnsi="Arial" w:cs="Arial"/>
          <w:highlight w:val="yellow"/>
        </w:rPr>
      </w:pPr>
    </w:p>
    <w:p w14:paraId="3B944B38" w14:textId="02B6DC59" w:rsidR="001F3504" w:rsidRPr="00DA08F3" w:rsidRDefault="002D2E0C" w:rsidP="001D36EC">
      <w:pPr>
        <w:pStyle w:val="Heading2"/>
        <w:spacing w:line="360" w:lineRule="auto"/>
      </w:pPr>
      <w:r w:rsidRPr="00DA08F3">
        <w:rPr>
          <w:rFonts w:ascii="Arial" w:hAnsi="Arial" w:cs="Arial"/>
        </w:rPr>
        <w:br w:type="page"/>
      </w:r>
    </w:p>
    <w:p w14:paraId="4E3DE33B" w14:textId="77777777" w:rsidR="004E1A4C" w:rsidRPr="00DA08F3" w:rsidRDefault="0036522B" w:rsidP="00A303C9">
      <w:pPr>
        <w:pStyle w:val="Heading1"/>
        <w:spacing w:before="0"/>
        <w:rPr>
          <w:rFonts w:ascii="Arial" w:hAnsi="Arial" w:cs="Arial"/>
        </w:rPr>
      </w:pPr>
      <w:bookmarkStart w:id="40" w:name="_Toc41044985"/>
      <w:r w:rsidRPr="00DA08F3">
        <w:rPr>
          <w:rFonts w:ascii="Arial" w:hAnsi="Arial" w:cs="Arial"/>
        </w:rPr>
        <w:lastRenderedPageBreak/>
        <w:t xml:space="preserve">2. </w:t>
      </w:r>
      <w:r w:rsidR="00A303C9" w:rsidRPr="00DA08F3">
        <w:rPr>
          <w:rFonts w:ascii="Arial" w:hAnsi="Arial" w:cs="Arial"/>
        </w:rPr>
        <w:t>Mentee Evaluation Report</w:t>
      </w:r>
      <w:bookmarkEnd w:id="40"/>
      <w:r w:rsidR="00A303C9" w:rsidRPr="00DA08F3">
        <w:rPr>
          <w:rFonts w:ascii="Arial" w:hAnsi="Arial" w:cs="Arial"/>
        </w:rPr>
        <w:t xml:space="preserve"> </w:t>
      </w:r>
    </w:p>
    <w:p w14:paraId="37433AB5" w14:textId="59B03CB7" w:rsidR="009B7E70" w:rsidRPr="00DA08F3" w:rsidRDefault="0036522B" w:rsidP="001F3504">
      <w:pPr>
        <w:pStyle w:val="Heading2"/>
        <w:spacing w:before="120" w:after="120"/>
        <w:rPr>
          <w:rFonts w:ascii="Arial" w:hAnsi="Arial" w:cs="Arial"/>
        </w:rPr>
      </w:pPr>
      <w:bookmarkStart w:id="41" w:name="_Toc41044986"/>
      <w:r w:rsidRPr="00DA08F3">
        <w:rPr>
          <w:rFonts w:ascii="Arial" w:hAnsi="Arial" w:cs="Arial"/>
        </w:rPr>
        <w:t xml:space="preserve">2.1 </w:t>
      </w:r>
      <w:r w:rsidR="00B36F80" w:rsidRPr="00DA08F3">
        <w:rPr>
          <w:rFonts w:ascii="Arial" w:hAnsi="Arial" w:cs="Arial"/>
        </w:rPr>
        <w:t>Module</w:t>
      </w:r>
      <w:r w:rsidR="00DE69A2">
        <w:rPr>
          <w:rFonts w:ascii="Arial" w:hAnsi="Arial" w:cs="Arial"/>
        </w:rPr>
        <w:t xml:space="preserve"> </w:t>
      </w:r>
      <w:r w:rsidR="00F5673B">
        <w:rPr>
          <w:rFonts w:ascii="Arial" w:hAnsi="Arial" w:cs="Arial"/>
        </w:rPr>
        <w:t>6</w:t>
      </w:r>
      <w:r w:rsidR="009B7E70" w:rsidRPr="00DA08F3">
        <w:rPr>
          <w:rFonts w:ascii="Arial" w:hAnsi="Arial" w:cs="Arial"/>
        </w:rPr>
        <w:t xml:space="preserve">: </w:t>
      </w:r>
      <w:r w:rsidR="00F5673B">
        <w:rPr>
          <w:rFonts w:ascii="Arial" w:hAnsi="Arial" w:cs="Arial"/>
          <w:sz w:val="24"/>
        </w:rPr>
        <w:t>Investments Advice</w:t>
      </w:r>
      <w:bookmarkEnd w:id="41"/>
      <w:r w:rsidR="00DE69A2" w:rsidRPr="00DE69A2">
        <w:rPr>
          <w:rFonts w:ascii="Arial" w:hAnsi="Arial" w:cs="Arial"/>
          <w:sz w:val="24"/>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70"/>
        <w:gridCol w:w="5310"/>
      </w:tblGrid>
      <w:tr w:rsidR="007F18C2" w:rsidRPr="00DA08F3" w14:paraId="06FAC6DA" w14:textId="77777777" w:rsidTr="000576FF">
        <w:trPr>
          <w:trHeight w:val="458"/>
        </w:trPr>
        <w:tc>
          <w:tcPr>
            <w:tcW w:w="3870" w:type="dxa"/>
            <w:shd w:val="clear" w:color="auto" w:fill="auto"/>
          </w:tcPr>
          <w:p w14:paraId="292FF74A" w14:textId="77777777" w:rsidR="007F18C2" w:rsidRPr="00DA08F3" w:rsidRDefault="009A0227" w:rsidP="001D36EC">
            <w:pPr>
              <w:spacing w:line="480" w:lineRule="auto"/>
              <w:rPr>
                <w:rFonts w:ascii="Arial" w:eastAsia="Calibri" w:hAnsi="Arial" w:cs="Arial"/>
                <w:b/>
              </w:rPr>
            </w:pPr>
            <w:r w:rsidRPr="00DA08F3">
              <w:rPr>
                <w:rFonts w:ascii="Arial" w:eastAsia="Calibri" w:hAnsi="Arial" w:cs="Arial"/>
                <w:b/>
              </w:rPr>
              <w:t xml:space="preserve">Name of </w:t>
            </w:r>
            <w:r w:rsidR="001F3504" w:rsidRPr="00DA08F3">
              <w:rPr>
                <w:rFonts w:ascii="Arial" w:eastAsia="Calibri" w:hAnsi="Arial" w:cs="Arial"/>
                <w:b/>
              </w:rPr>
              <w:t>Learner</w:t>
            </w:r>
          </w:p>
        </w:tc>
        <w:tc>
          <w:tcPr>
            <w:tcW w:w="5310" w:type="dxa"/>
            <w:shd w:val="clear" w:color="auto" w:fill="auto"/>
          </w:tcPr>
          <w:p w14:paraId="302E9AF0" w14:textId="77777777" w:rsidR="007F18C2" w:rsidRPr="00DA08F3" w:rsidRDefault="007F18C2" w:rsidP="001D36EC">
            <w:pPr>
              <w:spacing w:line="480" w:lineRule="auto"/>
              <w:rPr>
                <w:rFonts w:ascii="Arial" w:eastAsia="Calibri" w:hAnsi="Arial" w:cs="Arial"/>
              </w:rPr>
            </w:pPr>
          </w:p>
        </w:tc>
      </w:tr>
      <w:tr w:rsidR="007F18C2" w:rsidRPr="00DA08F3" w14:paraId="1C697D15" w14:textId="77777777" w:rsidTr="000576FF">
        <w:trPr>
          <w:trHeight w:val="458"/>
        </w:trPr>
        <w:tc>
          <w:tcPr>
            <w:tcW w:w="3870" w:type="dxa"/>
            <w:shd w:val="clear" w:color="auto" w:fill="auto"/>
          </w:tcPr>
          <w:p w14:paraId="5DAB4E9E" w14:textId="77777777" w:rsidR="007F18C2" w:rsidRPr="00DA08F3" w:rsidRDefault="009A0227" w:rsidP="001D36EC">
            <w:pPr>
              <w:spacing w:line="480" w:lineRule="auto"/>
              <w:rPr>
                <w:rFonts w:ascii="Arial" w:eastAsia="Calibri" w:hAnsi="Arial" w:cs="Arial"/>
                <w:b/>
              </w:rPr>
            </w:pPr>
            <w:r w:rsidRPr="00DA08F3">
              <w:rPr>
                <w:rFonts w:ascii="Arial" w:eastAsia="Calibri" w:hAnsi="Arial" w:cs="Arial"/>
                <w:b/>
              </w:rPr>
              <w:t xml:space="preserve">Name of </w:t>
            </w:r>
            <w:r w:rsidR="001F3504" w:rsidRPr="00DA08F3">
              <w:rPr>
                <w:rFonts w:ascii="Arial" w:eastAsia="Calibri" w:hAnsi="Arial" w:cs="Arial"/>
                <w:b/>
              </w:rPr>
              <w:t>Programme</w:t>
            </w:r>
          </w:p>
        </w:tc>
        <w:tc>
          <w:tcPr>
            <w:tcW w:w="5310" w:type="dxa"/>
            <w:shd w:val="clear" w:color="auto" w:fill="auto"/>
          </w:tcPr>
          <w:p w14:paraId="0FF3F0CC" w14:textId="77777777" w:rsidR="007F18C2" w:rsidRPr="00DA08F3" w:rsidRDefault="007F18C2" w:rsidP="001D36EC">
            <w:pPr>
              <w:spacing w:line="480" w:lineRule="auto"/>
              <w:rPr>
                <w:rFonts w:ascii="Arial" w:eastAsia="Calibri" w:hAnsi="Arial" w:cs="Arial"/>
              </w:rPr>
            </w:pPr>
          </w:p>
        </w:tc>
      </w:tr>
      <w:tr w:rsidR="00A303C9" w:rsidRPr="00DA08F3" w14:paraId="048B0BCF" w14:textId="77777777" w:rsidTr="000576FF">
        <w:trPr>
          <w:trHeight w:val="395"/>
        </w:trPr>
        <w:tc>
          <w:tcPr>
            <w:tcW w:w="3870" w:type="dxa"/>
            <w:shd w:val="clear" w:color="auto" w:fill="auto"/>
          </w:tcPr>
          <w:p w14:paraId="15F0403C" w14:textId="77777777" w:rsidR="00A303C9" w:rsidRPr="00DA08F3" w:rsidRDefault="001F3504" w:rsidP="001D36EC">
            <w:pPr>
              <w:spacing w:line="480" w:lineRule="auto"/>
              <w:rPr>
                <w:rFonts w:ascii="Arial" w:eastAsia="Calibri" w:hAnsi="Arial" w:cs="Arial"/>
                <w:b/>
              </w:rPr>
            </w:pPr>
            <w:r w:rsidRPr="00DA08F3">
              <w:rPr>
                <w:rFonts w:ascii="Arial" w:eastAsia="Calibri" w:hAnsi="Arial" w:cs="Arial"/>
                <w:b/>
              </w:rPr>
              <w:t>Name of M</w:t>
            </w:r>
            <w:r w:rsidR="009A0227" w:rsidRPr="00DA08F3">
              <w:rPr>
                <w:rFonts w:ascii="Arial" w:eastAsia="Calibri" w:hAnsi="Arial" w:cs="Arial"/>
                <w:b/>
              </w:rPr>
              <w:t>odule</w:t>
            </w:r>
          </w:p>
        </w:tc>
        <w:tc>
          <w:tcPr>
            <w:tcW w:w="5310" w:type="dxa"/>
            <w:shd w:val="clear" w:color="auto" w:fill="auto"/>
          </w:tcPr>
          <w:p w14:paraId="3CDCFAB7" w14:textId="77777777" w:rsidR="00A303C9" w:rsidRPr="00DA08F3" w:rsidRDefault="00A303C9" w:rsidP="001D36EC">
            <w:pPr>
              <w:spacing w:line="480" w:lineRule="auto"/>
              <w:rPr>
                <w:rFonts w:ascii="Arial" w:eastAsia="Calibri" w:hAnsi="Arial" w:cs="Arial"/>
              </w:rPr>
            </w:pPr>
          </w:p>
        </w:tc>
      </w:tr>
      <w:tr w:rsidR="007F18C2" w:rsidRPr="00DA08F3" w14:paraId="54B27357" w14:textId="77777777" w:rsidTr="000576FF">
        <w:trPr>
          <w:trHeight w:val="377"/>
        </w:trPr>
        <w:tc>
          <w:tcPr>
            <w:tcW w:w="3870" w:type="dxa"/>
            <w:shd w:val="clear" w:color="auto" w:fill="auto"/>
          </w:tcPr>
          <w:p w14:paraId="6550C90E" w14:textId="77777777" w:rsidR="007F18C2" w:rsidRPr="00DA08F3" w:rsidRDefault="009A0227" w:rsidP="001D36EC">
            <w:pPr>
              <w:spacing w:line="480" w:lineRule="auto"/>
              <w:rPr>
                <w:rFonts w:ascii="Arial" w:eastAsia="Calibri" w:hAnsi="Arial" w:cs="Arial"/>
                <w:b/>
              </w:rPr>
            </w:pPr>
            <w:r w:rsidRPr="00DA08F3">
              <w:rPr>
                <w:rFonts w:ascii="Arial" w:eastAsia="Calibri" w:hAnsi="Arial" w:cs="Arial"/>
                <w:b/>
              </w:rPr>
              <w:t xml:space="preserve">Name of </w:t>
            </w:r>
            <w:r w:rsidR="001F3504" w:rsidRPr="00DA08F3">
              <w:rPr>
                <w:rFonts w:ascii="Arial" w:eastAsia="Calibri" w:hAnsi="Arial" w:cs="Arial"/>
                <w:b/>
              </w:rPr>
              <w:t>Mentor</w:t>
            </w:r>
          </w:p>
        </w:tc>
        <w:tc>
          <w:tcPr>
            <w:tcW w:w="5310" w:type="dxa"/>
            <w:shd w:val="clear" w:color="auto" w:fill="auto"/>
          </w:tcPr>
          <w:p w14:paraId="673E1B84" w14:textId="77777777" w:rsidR="00A303C9" w:rsidRPr="00DA08F3" w:rsidRDefault="00A303C9" w:rsidP="001D36EC">
            <w:pPr>
              <w:spacing w:line="480" w:lineRule="auto"/>
              <w:rPr>
                <w:rFonts w:ascii="Arial" w:eastAsia="Calibri" w:hAnsi="Arial" w:cs="Arial"/>
              </w:rPr>
            </w:pPr>
          </w:p>
        </w:tc>
      </w:tr>
      <w:tr w:rsidR="00A303C9" w:rsidRPr="00DA08F3" w14:paraId="513BAE75" w14:textId="77777777" w:rsidTr="000576FF">
        <w:trPr>
          <w:trHeight w:val="413"/>
        </w:trPr>
        <w:tc>
          <w:tcPr>
            <w:tcW w:w="3870" w:type="dxa"/>
            <w:shd w:val="clear" w:color="auto" w:fill="auto"/>
          </w:tcPr>
          <w:p w14:paraId="5CFFA905" w14:textId="77777777" w:rsidR="00A303C9" w:rsidRPr="00DA08F3" w:rsidRDefault="001F3504" w:rsidP="001D36EC">
            <w:pPr>
              <w:spacing w:line="480" w:lineRule="auto"/>
              <w:rPr>
                <w:rFonts w:ascii="Arial" w:eastAsia="Calibri" w:hAnsi="Arial" w:cs="Arial"/>
                <w:b/>
              </w:rPr>
            </w:pPr>
            <w:r w:rsidRPr="00DA08F3">
              <w:rPr>
                <w:rFonts w:ascii="Arial" w:eastAsia="Calibri" w:hAnsi="Arial" w:cs="Arial"/>
                <w:b/>
              </w:rPr>
              <w:t>Date of R</w:t>
            </w:r>
            <w:r w:rsidR="009A0227" w:rsidRPr="00DA08F3">
              <w:rPr>
                <w:rFonts w:ascii="Arial" w:eastAsia="Calibri" w:hAnsi="Arial" w:cs="Arial"/>
                <w:b/>
              </w:rPr>
              <w:t xml:space="preserve">eport </w:t>
            </w:r>
          </w:p>
        </w:tc>
        <w:tc>
          <w:tcPr>
            <w:tcW w:w="5310" w:type="dxa"/>
            <w:shd w:val="clear" w:color="auto" w:fill="auto"/>
          </w:tcPr>
          <w:p w14:paraId="57040B8B" w14:textId="77777777" w:rsidR="00A303C9" w:rsidRPr="00DA08F3" w:rsidRDefault="00A303C9" w:rsidP="001D36EC">
            <w:pPr>
              <w:spacing w:line="480" w:lineRule="auto"/>
              <w:rPr>
                <w:rFonts w:ascii="Arial" w:eastAsia="Calibri" w:hAnsi="Arial" w:cs="Arial"/>
              </w:rPr>
            </w:pPr>
          </w:p>
        </w:tc>
      </w:tr>
    </w:tbl>
    <w:p w14:paraId="79A0ABF9" w14:textId="77777777" w:rsidR="00A303C9" w:rsidRPr="00DA08F3" w:rsidRDefault="00A303C9" w:rsidP="00A303C9">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6"/>
        <w:gridCol w:w="3464"/>
        <w:gridCol w:w="878"/>
        <w:gridCol w:w="1170"/>
        <w:gridCol w:w="990"/>
        <w:gridCol w:w="2024"/>
      </w:tblGrid>
      <w:tr w:rsidR="00106D1A" w:rsidRPr="00DA08F3" w14:paraId="4C571353" w14:textId="77777777" w:rsidTr="001F3504">
        <w:tc>
          <w:tcPr>
            <w:tcW w:w="716" w:type="dxa"/>
            <w:shd w:val="clear" w:color="auto" w:fill="auto"/>
          </w:tcPr>
          <w:p w14:paraId="23F257C2" w14:textId="77777777" w:rsidR="00106D1A" w:rsidRPr="00DA08F3" w:rsidRDefault="00106D1A" w:rsidP="00106D1A">
            <w:pPr>
              <w:rPr>
                <w:rFonts w:ascii="Arial" w:eastAsia="Calibri" w:hAnsi="Arial" w:cs="Arial"/>
                <w:b/>
                <w:sz w:val="24"/>
                <w:szCs w:val="24"/>
                <w:lang w:eastAsia="en-US"/>
              </w:rPr>
            </w:pPr>
            <w:r w:rsidRPr="00DA08F3">
              <w:rPr>
                <w:rFonts w:ascii="Arial" w:eastAsia="Calibri" w:hAnsi="Arial" w:cs="Arial"/>
                <w:b/>
                <w:sz w:val="24"/>
                <w:szCs w:val="24"/>
                <w:lang w:eastAsia="en-US"/>
              </w:rPr>
              <w:t>NO</w:t>
            </w:r>
          </w:p>
        </w:tc>
        <w:tc>
          <w:tcPr>
            <w:tcW w:w="3464" w:type="dxa"/>
            <w:shd w:val="clear" w:color="auto" w:fill="auto"/>
          </w:tcPr>
          <w:p w14:paraId="231D8153" w14:textId="77777777" w:rsidR="00106D1A" w:rsidRPr="00DA08F3" w:rsidRDefault="00106D1A" w:rsidP="00106D1A">
            <w:pPr>
              <w:rPr>
                <w:rFonts w:ascii="Arial" w:eastAsia="Calibri" w:hAnsi="Arial" w:cs="Arial"/>
                <w:b/>
                <w:sz w:val="24"/>
                <w:szCs w:val="24"/>
                <w:lang w:eastAsia="en-US"/>
              </w:rPr>
            </w:pPr>
            <w:r w:rsidRPr="00DA08F3">
              <w:rPr>
                <w:rFonts w:ascii="Arial" w:eastAsia="Calibri" w:hAnsi="Arial" w:cs="Arial"/>
                <w:b/>
                <w:sz w:val="24"/>
                <w:szCs w:val="24"/>
                <w:lang w:eastAsia="en-US"/>
              </w:rPr>
              <w:t>AREAS OF PROGRESS</w:t>
            </w:r>
          </w:p>
          <w:p w14:paraId="3DF70A72" w14:textId="77777777" w:rsidR="00106D1A" w:rsidRPr="00DA08F3" w:rsidRDefault="00106D1A" w:rsidP="00106D1A">
            <w:pPr>
              <w:rPr>
                <w:rFonts w:ascii="Arial" w:eastAsia="Calibri" w:hAnsi="Arial" w:cs="Arial"/>
                <w:sz w:val="24"/>
                <w:szCs w:val="24"/>
                <w:lang w:eastAsia="en-US"/>
              </w:rPr>
            </w:pPr>
          </w:p>
        </w:tc>
        <w:tc>
          <w:tcPr>
            <w:tcW w:w="878" w:type="dxa"/>
            <w:shd w:val="clear" w:color="auto" w:fill="auto"/>
          </w:tcPr>
          <w:p w14:paraId="49588138" w14:textId="77777777" w:rsidR="00106D1A" w:rsidRPr="00DA08F3" w:rsidRDefault="00106D1A" w:rsidP="00106D1A">
            <w:pPr>
              <w:rPr>
                <w:rFonts w:ascii="Arial" w:eastAsia="Calibri" w:hAnsi="Arial" w:cs="Arial"/>
                <w:b/>
                <w:bCs/>
                <w:sz w:val="24"/>
                <w:szCs w:val="24"/>
                <w:lang w:eastAsia="en-US"/>
              </w:rPr>
            </w:pPr>
          </w:p>
          <w:p w14:paraId="636217F6" w14:textId="77777777" w:rsidR="00106D1A" w:rsidRPr="00DA08F3" w:rsidRDefault="00106D1A" w:rsidP="00106D1A">
            <w:pPr>
              <w:rPr>
                <w:rFonts w:ascii="Arial" w:eastAsia="Calibri" w:hAnsi="Arial" w:cs="Arial"/>
                <w:b/>
                <w:bCs/>
                <w:sz w:val="24"/>
                <w:szCs w:val="24"/>
                <w:lang w:eastAsia="en-US"/>
              </w:rPr>
            </w:pPr>
          </w:p>
          <w:p w14:paraId="453E114F" w14:textId="77777777" w:rsidR="00106D1A" w:rsidRPr="00DA08F3" w:rsidRDefault="00106D1A" w:rsidP="00106D1A">
            <w:pPr>
              <w:rPr>
                <w:rFonts w:ascii="Arial" w:eastAsia="Calibri" w:hAnsi="Arial" w:cs="Arial"/>
                <w:b/>
                <w:bCs/>
                <w:sz w:val="24"/>
                <w:szCs w:val="24"/>
                <w:lang w:eastAsia="en-US"/>
              </w:rPr>
            </w:pPr>
            <w:r w:rsidRPr="00DA08F3">
              <w:rPr>
                <w:rFonts w:ascii="Arial" w:eastAsia="Calibri" w:hAnsi="Arial" w:cs="Arial"/>
                <w:b/>
                <w:bCs/>
                <w:sz w:val="24"/>
                <w:szCs w:val="24"/>
                <w:lang w:eastAsia="en-US"/>
              </w:rPr>
              <w:t>Good</w:t>
            </w:r>
          </w:p>
        </w:tc>
        <w:tc>
          <w:tcPr>
            <w:tcW w:w="1170" w:type="dxa"/>
            <w:shd w:val="clear" w:color="auto" w:fill="auto"/>
          </w:tcPr>
          <w:p w14:paraId="792ACE79" w14:textId="77777777" w:rsidR="00106D1A" w:rsidRPr="00DA08F3" w:rsidRDefault="00106D1A" w:rsidP="00106D1A">
            <w:pPr>
              <w:rPr>
                <w:rFonts w:ascii="Arial" w:eastAsia="Calibri" w:hAnsi="Arial" w:cs="Arial"/>
                <w:b/>
                <w:bCs/>
                <w:sz w:val="24"/>
                <w:szCs w:val="24"/>
                <w:lang w:eastAsia="en-US"/>
              </w:rPr>
            </w:pPr>
          </w:p>
          <w:p w14:paraId="7A4002CC" w14:textId="77777777" w:rsidR="00106D1A" w:rsidRPr="00DA08F3" w:rsidRDefault="00106D1A" w:rsidP="00106D1A">
            <w:pPr>
              <w:rPr>
                <w:rFonts w:ascii="Arial" w:eastAsia="Calibri" w:hAnsi="Arial" w:cs="Arial"/>
                <w:b/>
                <w:bCs/>
                <w:sz w:val="24"/>
                <w:szCs w:val="24"/>
                <w:lang w:eastAsia="en-US"/>
              </w:rPr>
            </w:pPr>
          </w:p>
          <w:p w14:paraId="04B83C48" w14:textId="77777777" w:rsidR="00106D1A" w:rsidRPr="00DA08F3" w:rsidRDefault="00106D1A" w:rsidP="00106D1A">
            <w:pPr>
              <w:rPr>
                <w:rFonts w:ascii="Arial" w:eastAsia="Calibri" w:hAnsi="Arial" w:cs="Arial"/>
                <w:b/>
                <w:bCs/>
                <w:sz w:val="24"/>
                <w:szCs w:val="24"/>
                <w:lang w:eastAsia="en-US"/>
              </w:rPr>
            </w:pPr>
            <w:r w:rsidRPr="00DA08F3">
              <w:rPr>
                <w:rFonts w:ascii="Arial" w:eastAsia="Calibri" w:hAnsi="Arial" w:cs="Arial"/>
                <w:b/>
                <w:bCs/>
                <w:sz w:val="24"/>
                <w:szCs w:val="24"/>
                <w:lang w:eastAsia="en-US"/>
              </w:rPr>
              <w:t>Average</w:t>
            </w:r>
          </w:p>
        </w:tc>
        <w:tc>
          <w:tcPr>
            <w:tcW w:w="990" w:type="dxa"/>
            <w:shd w:val="clear" w:color="auto" w:fill="auto"/>
          </w:tcPr>
          <w:p w14:paraId="2AED467D" w14:textId="77777777" w:rsidR="00106D1A" w:rsidRPr="00DA08F3" w:rsidRDefault="00106D1A" w:rsidP="00106D1A">
            <w:pPr>
              <w:rPr>
                <w:rFonts w:ascii="Arial" w:eastAsia="Calibri" w:hAnsi="Arial" w:cs="Arial"/>
                <w:b/>
                <w:bCs/>
                <w:sz w:val="24"/>
                <w:szCs w:val="24"/>
                <w:lang w:eastAsia="en-US"/>
              </w:rPr>
            </w:pPr>
          </w:p>
          <w:p w14:paraId="6BB5E2F4" w14:textId="77777777" w:rsidR="00106D1A" w:rsidRPr="00DA08F3" w:rsidRDefault="00106D1A" w:rsidP="00106D1A">
            <w:pPr>
              <w:jc w:val="center"/>
              <w:rPr>
                <w:rFonts w:ascii="Arial" w:eastAsia="Calibri" w:hAnsi="Arial" w:cs="Arial"/>
                <w:b/>
                <w:bCs/>
                <w:sz w:val="24"/>
                <w:szCs w:val="24"/>
                <w:lang w:eastAsia="en-US"/>
              </w:rPr>
            </w:pPr>
            <w:r w:rsidRPr="00DA08F3">
              <w:rPr>
                <w:rFonts w:ascii="Arial" w:eastAsia="Calibri" w:hAnsi="Arial" w:cs="Arial"/>
                <w:b/>
                <w:bCs/>
                <w:sz w:val="24"/>
                <w:szCs w:val="24"/>
                <w:lang w:eastAsia="en-US"/>
              </w:rPr>
              <w:t>Needs Help!</w:t>
            </w:r>
          </w:p>
        </w:tc>
        <w:tc>
          <w:tcPr>
            <w:tcW w:w="2024" w:type="dxa"/>
            <w:shd w:val="clear" w:color="auto" w:fill="auto"/>
          </w:tcPr>
          <w:p w14:paraId="3BD097A9" w14:textId="77777777" w:rsidR="00106D1A" w:rsidRPr="00DA08F3" w:rsidRDefault="00106D1A" w:rsidP="00106D1A">
            <w:pPr>
              <w:rPr>
                <w:rFonts w:ascii="Arial" w:eastAsia="Calibri" w:hAnsi="Arial" w:cs="Arial"/>
                <w:b/>
                <w:noProof/>
                <w:sz w:val="24"/>
                <w:szCs w:val="24"/>
                <w:lang w:eastAsia="en-US"/>
              </w:rPr>
            </w:pPr>
            <w:r w:rsidRPr="00DA08F3">
              <w:rPr>
                <w:rFonts w:ascii="Arial" w:eastAsia="Calibri" w:hAnsi="Arial" w:cs="Arial"/>
                <w:b/>
                <w:noProof/>
                <w:sz w:val="24"/>
                <w:szCs w:val="24"/>
                <w:lang w:eastAsia="en-US"/>
              </w:rPr>
              <w:t xml:space="preserve">MENTOR COMMENTS </w:t>
            </w:r>
          </w:p>
        </w:tc>
      </w:tr>
      <w:tr w:rsidR="00106D1A" w:rsidRPr="00DA08F3" w14:paraId="17AE56F3" w14:textId="77777777" w:rsidTr="001F3504">
        <w:tc>
          <w:tcPr>
            <w:tcW w:w="716" w:type="dxa"/>
            <w:shd w:val="clear" w:color="auto" w:fill="auto"/>
          </w:tcPr>
          <w:p w14:paraId="438D2454"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1</w:t>
            </w:r>
          </w:p>
        </w:tc>
        <w:tc>
          <w:tcPr>
            <w:tcW w:w="3464" w:type="dxa"/>
            <w:shd w:val="clear" w:color="auto" w:fill="auto"/>
          </w:tcPr>
          <w:p w14:paraId="18B787CE" w14:textId="72202B2D" w:rsidR="00106D1A" w:rsidRPr="00DA08F3" w:rsidRDefault="00106D1A" w:rsidP="006C6CC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to </w:t>
            </w:r>
            <w:r w:rsidR="006C6CCF">
              <w:rPr>
                <w:rFonts w:ascii="Arial" w:eastAsia="Calibri" w:hAnsi="Arial" w:cs="Arial"/>
                <w:lang w:eastAsia="en-US"/>
              </w:rPr>
              <w:t>explain the key principles of financial advice</w:t>
            </w:r>
          </w:p>
        </w:tc>
        <w:tc>
          <w:tcPr>
            <w:tcW w:w="878" w:type="dxa"/>
            <w:shd w:val="clear" w:color="auto" w:fill="auto"/>
          </w:tcPr>
          <w:p w14:paraId="53E1A2C8" w14:textId="77777777" w:rsidR="00106D1A" w:rsidRPr="00DA08F3" w:rsidRDefault="00106D1A" w:rsidP="00106D1A">
            <w:pPr>
              <w:rPr>
                <w:rFonts w:ascii="Arial" w:eastAsia="Calibri" w:hAnsi="Arial" w:cs="Arial"/>
                <w:b/>
                <w:bCs/>
                <w:sz w:val="28"/>
                <w:szCs w:val="28"/>
                <w:lang w:eastAsia="en-US"/>
              </w:rPr>
            </w:pPr>
          </w:p>
        </w:tc>
        <w:tc>
          <w:tcPr>
            <w:tcW w:w="1170" w:type="dxa"/>
            <w:shd w:val="clear" w:color="auto" w:fill="auto"/>
          </w:tcPr>
          <w:p w14:paraId="122EAE4C" w14:textId="77777777" w:rsidR="00106D1A" w:rsidRPr="00DA08F3" w:rsidRDefault="00106D1A" w:rsidP="00106D1A">
            <w:pPr>
              <w:rPr>
                <w:rFonts w:ascii="Arial" w:eastAsia="Calibri" w:hAnsi="Arial" w:cs="Arial"/>
                <w:b/>
                <w:bCs/>
                <w:sz w:val="28"/>
                <w:szCs w:val="28"/>
                <w:lang w:eastAsia="en-US"/>
              </w:rPr>
            </w:pPr>
          </w:p>
        </w:tc>
        <w:tc>
          <w:tcPr>
            <w:tcW w:w="990" w:type="dxa"/>
            <w:shd w:val="clear" w:color="auto" w:fill="auto"/>
          </w:tcPr>
          <w:p w14:paraId="23E152B5" w14:textId="77777777" w:rsidR="00106D1A" w:rsidRPr="00DA08F3" w:rsidRDefault="00106D1A" w:rsidP="00106D1A">
            <w:pPr>
              <w:rPr>
                <w:rFonts w:ascii="Arial" w:eastAsia="Calibri" w:hAnsi="Arial" w:cs="Arial"/>
                <w:b/>
                <w:bCs/>
                <w:sz w:val="28"/>
                <w:szCs w:val="28"/>
                <w:lang w:eastAsia="en-US"/>
              </w:rPr>
            </w:pPr>
          </w:p>
        </w:tc>
        <w:tc>
          <w:tcPr>
            <w:tcW w:w="2024" w:type="dxa"/>
            <w:shd w:val="clear" w:color="auto" w:fill="auto"/>
          </w:tcPr>
          <w:p w14:paraId="162EACF8" w14:textId="77777777" w:rsidR="00106D1A" w:rsidRPr="00DA08F3" w:rsidRDefault="00106D1A" w:rsidP="00106D1A">
            <w:pPr>
              <w:rPr>
                <w:rFonts w:ascii="Arial" w:eastAsia="Calibri" w:hAnsi="Arial" w:cs="Arial"/>
                <w:b/>
                <w:bCs/>
                <w:sz w:val="28"/>
                <w:szCs w:val="28"/>
                <w:lang w:eastAsia="en-US"/>
              </w:rPr>
            </w:pPr>
          </w:p>
        </w:tc>
      </w:tr>
      <w:tr w:rsidR="00106D1A" w:rsidRPr="00DA08F3" w14:paraId="00BCF014" w14:textId="77777777" w:rsidTr="001F3504">
        <w:tc>
          <w:tcPr>
            <w:tcW w:w="716" w:type="dxa"/>
            <w:shd w:val="clear" w:color="auto" w:fill="auto"/>
          </w:tcPr>
          <w:p w14:paraId="164A6C3D"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2</w:t>
            </w:r>
          </w:p>
        </w:tc>
        <w:tc>
          <w:tcPr>
            <w:tcW w:w="3464" w:type="dxa"/>
            <w:shd w:val="clear" w:color="auto" w:fill="auto"/>
          </w:tcPr>
          <w:p w14:paraId="40273055" w14:textId="4FAAFA29" w:rsidR="00106D1A" w:rsidRPr="00DA08F3" w:rsidRDefault="00106D1A" w:rsidP="006C6CC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to identify </w:t>
            </w:r>
            <w:r w:rsidR="006C6CCF">
              <w:rPr>
                <w:rFonts w:ascii="Arial" w:eastAsia="Calibri" w:hAnsi="Arial" w:cs="Arial"/>
                <w:lang w:eastAsia="en-US"/>
              </w:rPr>
              <w:t>the various pieces of legislation regulating the work of financial advisors and financial services providers</w:t>
            </w:r>
          </w:p>
        </w:tc>
        <w:tc>
          <w:tcPr>
            <w:tcW w:w="878" w:type="dxa"/>
            <w:shd w:val="clear" w:color="auto" w:fill="auto"/>
          </w:tcPr>
          <w:p w14:paraId="3A76145B" w14:textId="77777777" w:rsidR="00106D1A" w:rsidRPr="00DA08F3" w:rsidRDefault="00106D1A" w:rsidP="00106D1A">
            <w:pPr>
              <w:rPr>
                <w:rFonts w:ascii="Arial" w:eastAsia="Calibri" w:hAnsi="Arial" w:cs="Arial"/>
                <w:lang w:eastAsia="en-US"/>
              </w:rPr>
            </w:pPr>
          </w:p>
        </w:tc>
        <w:tc>
          <w:tcPr>
            <w:tcW w:w="1170" w:type="dxa"/>
            <w:shd w:val="clear" w:color="auto" w:fill="auto"/>
          </w:tcPr>
          <w:p w14:paraId="5EF7BAFA" w14:textId="77777777" w:rsidR="00106D1A" w:rsidRPr="00DA08F3" w:rsidRDefault="00106D1A" w:rsidP="00106D1A">
            <w:pPr>
              <w:rPr>
                <w:rFonts w:ascii="Arial" w:eastAsia="Calibri" w:hAnsi="Arial" w:cs="Arial"/>
                <w:lang w:eastAsia="en-US"/>
              </w:rPr>
            </w:pPr>
          </w:p>
        </w:tc>
        <w:tc>
          <w:tcPr>
            <w:tcW w:w="990" w:type="dxa"/>
            <w:shd w:val="clear" w:color="auto" w:fill="auto"/>
          </w:tcPr>
          <w:p w14:paraId="60CCF371" w14:textId="77777777" w:rsidR="00106D1A" w:rsidRPr="00DA08F3" w:rsidRDefault="00106D1A" w:rsidP="00106D1A">
            <w:pPr>
              <w:rPr>
                <w:rFonts w:ascii="Arial" w:eastAsia="Calibri" w:hAnsi="Arial" w:cs="Arial"/>
                <w:lang w:eastAsia="en-US"/>
              </w:rPr>
            </w:pPr>
          </w:p>
        </w:tc>
        <w:tc>
          <w:tcPr>
            <w:tcW w:w="2024" w:type="dxa"/>
            <w:shd w:val="clear" w:color="auto" w:fill="auto"/>
          </w:tcPr>
          <w:p w14:paraId="31A42219" w14:textId="77777777" w:rsidR="00106D1A" w:rsidRPr="00DA08F3" w:rsidRDefault="00106D1A" w:rsidP="00106D1A">
            <w:pPr>
              <w:rPr>
                <w:rFonts w:ascii="Arial" w:eastAsia="Calibri" w:hAnsi="Arial" w:cs="Arial"/>
                <w:lang w:eastAsia="en-US"/>
              </w:rPr>
            </w:pPr>
          </w:p>
        </w:tc>
      </w:tr>
      <w:tr w:rsidR="00106D1A" w:rsidRPr="00DA08F3" w14:paraId="5975A9E1" w14:textId="77777777" w:rsidTr="001F3504">
        <w:tc>
          <w:tcPr>
            <w:tcW w:w="716" w:type="dxa"/>
            <w:shd w:val="clear" w:color="auto" w:fill="auto"/>
          </w:tcPr>
          <w:p w14:paraId="6B52DE51"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3</w:t>
            </w:r>
          </w:p>
        </w:tc>
        <w:tc>
          <w:tcPr>
            <w:tcW w:w="3464" w:type="dxa"/>
            <w:shd w:val="clear" w:color="auto" w:fill="auto"/>
          </w:tcPr>
          <w:p w14:paraId="6527CC53" w14:textId="77777777" w:rsidR="00106D1A" w:rsidRPr="00DA08F3" w:rsidRDefault="00106D1A" w:rsidP="00106D1A">
            <w:pPr>
              <w:spacing w:line="360" w:lineRule="auto"/>
              <w:rPr>
                <w:rFonts w:ascii="Arial" w:eastAsia="Calibri" w:hAnsi="Arial" w:cs="Arial"/>
                <w:lang w:eastAsia="en-US"/>
              </w:rPr>
            </w:pPr>
            <w:r w:rsidRPr="00DA08F3">
              <w:rPr>
                <w:rFonts w:ascii="Arial" w:eastAsia="Calibri" w:hAnsi="Arial" w:cs="Arial"/>
                <w:lang w:eastAsia="en-US"/>
              </w:rPr>
              <w:t>The learner’s ability to interpret the impact of, and to comply with the relevant legislation</w:t>
            </w:r>
          </w:p>
        </w:tc>
        <w:tc>
          <w:tcPr>
            <w:tcW w:w="878" w:type="dxa"/>
            <w:shd w:val="clear" w:color="auto" w:fill="auto"/>
          </w:tcPr>
          <w:p w14:paraId="42D67E1E" w14:textId="77777777" w:rsidR="00106D1A" w:rsidRPr="00DA08F3" w:rsidRDefault="00106D1A" w:rsidP="00106D1A">
            <w:pPr>
              <w:rPr>
                <w:rFonts w:ascii="Arial" w:eastAsia="Calibri" w:hAnsi="Arial" w:cs="Arial"/>
                <w:lang w:eastAsia="en-US"/>
              </w:rPr>
            </w:pPr>
          </w:p>
        </w:tc>
        <w:tc>
          <w:tcPr>
            <w:tcW w:w="1170" w:type="dxa"/>
            <w:shd w:val="clear" w:color="auto" w:fill="auto"/>
          </w:tcPr>
          <w:p w14:paraId="39B1294E" w14:textId="77777777" w:rsidR="00106D1A" w:rsidRPr="00DA08F3" w:rsidRDefault="00106D1A" w:rsidP="00106D1A">
            <w:pPr>
              <w:rPr>
                <w:rFonts w:ascii="Arial" w:eastAsia="Calibri" w:hAnsi="Arial" w:cs="Arial"/>
                <w:lang w:eastAsia="en-US"/>
              </w:rPr>
            </w:pPr>
          </w:p>
        </w:tc>
        <w:tc>
          <w:tcPr>
            <w:tcW w:w="990" w:type="dxa"/>
            <w:shd w:val="clear" w:color="auto" w:fill="auto"/>
          </w:tcPr>
          <w:p w14:paraId="5C8A5818" w14:textId="77777777" w:rsidR="00106D1A" w:rsidRPr="00DA08F3" w:rsidRDefault="00106D1A" w:rsidP="00106D1A">
            <w:pPr>
              <w:rPr>
                <w:rFonts w:ascii="Arial" w:eastAsia="Calibri" w:hAnsi="Arial" w:cs="Arial"/>
                <w:lang w:eastAsia="en-US"/>
              </w:rPr>
            </w:pPr>
          </w:p>
        </w:tc>
        <w:tc>
          <w:tcPr>
            <w:tcW w:w="2024" w:type="dxa"/>
            <w:shd w:val="clear" w:color="auto" w:fill="auto"/>
          </w:tcPr>
          <w:p w14:paraId="42628ADA" w14:textId="77777777" w:rsidR="00106D1A" w:rsidRPr="00DA08F3" w:rsidRDefault="00106D1A" w:rsidP="00106D1A">
            <w:pPr>
              <w:rPr>
                <w:rFonts w:ascii="Arial" w:eastAsia="Calibri" w:hAnsi="Arial" w:cs="Arial"/>
                <w:lang w:eastAsia="en-US"/>
              </w:rPr>
            </w:pPr>
          </w:p>
        </w:tc>
      </w:tr>
      <w:tr w:rsidR="00106D1A" w:rsidRPr="00DA08F3" w14:paraId="18F6533A" w14:textId="77777777" w:rsidTr="001F3504">
        <w:tc>
          <w:tcPr>
            <w:tcW w:w="716" w:type="dxa"/>
            <w:shd w:val="clear" w:color="auto" w:fill="auto"/>
          </w:tcPr>
          <w:p w14:paraId="12031108"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4</w:t>
            </w:r>
          </w:p>
        </w:tc>
        <w:tc>
          <w:tcPr>
            <w:tcW w:w="3464" w:type="dxa"/>
            <w:shd w:val="clear" w:color="auto" w:fill="auto"/>
          </w:tcPr>
          <w:p w14:paraId="1AB10FCA" w14:textId="6D4BC3EB" w:rsidR="00106D1A" w:rsidRPr="00DA08F3" w:rsidRDefault="00106D1A" w:rsidP="00106D1A">
            <w:pPr>
              <w:spacing w:line="360" w:lineRule="auto"/>
              <w:rPr>
                <w:rFonts w:ascii="Arial" w:eastAsia="Calibri" w:hAnsi="Arial" w:cs="Arial"/>
                <w:lang w:eastAsia="en-US"/>
              </w:rPr>
            </w:pPr>
            <w:r w:rsidRPr="00DA08F3">
              <w:rPr>
                <w:rFonts w:ascii="Arial" w:eastAsia="Calibri" w:hAnsi="Arial" w:cs="Arial"/>
                <w:lang w:eastAsia="en-US"/>
              </w:rPr>
              <w:t>The learner’s ability to demonstrate a legal understanding of contracts</w:t>
            </w:r>
            <w:r w:rsidR="006C6CCF">
              <w:rPr>
                <w:rFonts w:ascii="Arial" w:eastAsia="Calibri" w:hAnsi="Arial" w:cs="Arial"/>
                <w:lang w:eastAsia="en-US"/>
              </w:rPr>
              <w:t xml:space="preserve"> with clients</w:t>
            </w:r>
          </w:p>
        </w:tc>
        <w:tc>
          <w:tcPr>
            <w:tcW w:w="878" w:type="dxa"/>
            <w:shd w:val="clear" w:color="auto" w:fill="auto"/>
          </w:tcPr>
          <w:p w14:paraId="15B76E7C" w14:textId="77777777" w:rsidR="00106D1A" w:rsidRPr="00DA08F3" w:rsidRDefault="00106D1A" w:rsidP="00106D1A">
            <w:pPr>
              <w:rPr>
                <w:rFonts w:ascii="Arial" w:eastAsia="Calibri" w:hAnsi="Arial" w:cs="Arial"/>
                <w:lang w:eastAsia="en-US"/>
              </w:rPr>
            </w:pPr>
          </w:p>
        </w:tc>
        <w:tc>
          <w:tcPr>
            <w:tcW w:w="1170" w:type="dxa"/>
            <w:shd w:val="clear" w:color="auto" w:fill="auto"/>
          </w:tcPr>
          <w:p w14:paraId="39164411" w14:textId="77777777" w:rsidR="00106D1A" w:rsidRPr="00DA08F3" w:rsidRDefault="00106D1A" w:rsidP="00106D1A">
            <w:pPr>
              <w:rPr>
                <w:rFonts w:ascii="Arial" w:eastAsia="Calibri" w:hAnsi="Arial" w:cs="Arial"/>
                <w:lang w:eastAsia="en-US"/>
              </w:rPr>
            </w:pPr>
          </w:p>
        </w:tc>
        <w:tc>
          <w:tcPr>
            <w:tcW w:w="990" w:type="dxa"/>
            <w:shd w:val="clear" w:color="auto" w:fill="auto"/>
          </w:tcPr>
          <w:p w14:paraId="263E22C9" w14:textId="77777777" w:rsidR="00106D1A" w:rsidRPr="00DA08F3" w:rsidRDefault="00106D1A" w:rsidP="00106D1A">
            <w:pPr>
              <w:rPr>
                <w:rFonts w:ascii="Arial" w:eastAsia="Calibri" w:hAnsi="Arial" w:cs="Arial"/>
                <w:lang w:eastAsia="en-US"/>
              </w:rPr>
            </w:pPr>
          </w:p>
        </w:tc>
        <w:tc>
          <w:tcPr>
            <w:tcW w:w="2024" w:type="dxa"/>
            <w:shd w:val="clear" w:color="auto" w:fill="auto"/>
          </w:tcPr>
          <w:p w14:paraId="38C92DFF" w14:textId="77777777" w:rsidR="00106D1A" w:rsidRPr="00DA08F3" w:rsidRDefault="00106D1A" w:rsidP="00106D1A">
            <w:pPr>
              <w:rPr>
                <w:rFonts w:ascii="Arial" w:eastAsia="Calibri" w:hAnsi="Arial" w:cs="Arial"/>
                <w:lang w:eastAsia="en-US"/>
              </w:rPr>
            </w:pPr>
          </w:p>
        </w:tc>
      </w:tr>
      <w:tr w:rsidR="00106D1A" w:rsidRPr="00DA08F3" w14:paraId="25D02C75" w14:textId="77777777" w:rsidTr="001F3504">
        <w:tc>
          <w:tcPr>
            <w:tcW w:w="716" w:type="dxa"/>
            <w:shd w:val="clear" w:color="auto" w:fill="auto"/>
          </w:tcPr>
          <w:p w14:paraId="3CE38567"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5</w:t>
            </w:r>
          </w:p>
        </w:tc>
        <w:tc>
          <w:tcPr>
            <w:tcW w:w="3464" w:type="dxa"/>
            <w:shd w:val="clear" w:color="auto" w:fill="auto"/>
          </w:tcPr>
          <w:p w14:paraId="7F819622" w14:textId="4D35A733" w:rsidR="00106D1A" w:rsidRPr="00DA08F3" w:rsidRDefault="00106D1A" w:rsidP="00FB19F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to demonstrate an understanding of </w:t>
            </w:r>
            <w:r w:rsidR="006C6CCF">
              <w:rPr>
                <w:rFonts w:ascii="Arial" w:eastAsia="Calibri" w:hAnsi="Arial" w:cs="Arial"/>
                <w:lang w:eastAsia="en-US"/>
              </w:rPr>
              <w:t xml:space="preserve">the </w:t>
            </w:r>
            <w:r w:rsidR="00FB19FF">
              <w:rPr>
                <w:rFonts w:ascii="Arial" w:eastAsia="Calibri" w:hAnsi="Arial" w:cs="Arial"/>
                <w:lang w:eastAsia="en-US"/>
              </w:rPr>
              <w:t>investments</w:t>
            </w:r>
            <w:r w:rsidR="006C6CCF">
              <w:rPr>
                <w:rFonts w:ascii="Arial" w:eastAsia="Calibri" w:hAnsi="Arial" w:cs="Arial"/>
                <w:lang w:eastAsia="en-US"/>
              </w:rPr>
              <w:t xml:space="preserve"> advice process</w:t>
            </w:r>
          </w:p>
        </w:tc>
        <w:tc>
          <w:tcPr>
            <w:tcW w:w="878" w:type="dxa"/>
            <w:shd w:val="clear" w:color="auto" w:fill="auto"/>
          </w:tcPr>
          <w:p w14:paraId="29698EC3" w14:textId="77777777" w:rsidR="00106D1A" w:rsidRPr="00DA08F3" w:rsidRDefault="00106D1A" w:rsidP="00106D1A">
            <w:pPr>
              <w:rPr>
                <w:rFonts w:ascii="Arial" w:eastAsia="Calibri" w:hAnsi="Arial" w:cs="Arial"/>
                <w:lang w:eastAsia="en-US"/>
              </w:rPr>
            </w:pPr>
          </w:p>
        </w:tc>
        <w:tc>
          <w:tcPr>
            <w:tcW w:w="1170" w:type="dxa"/>
            <w:shd w:val="clear" w:color="auto" w:fill="auto"/>
          </w:tcPr>
          <w:p w14:paraId="5196A4C8" w14:textId="77777777" w:rsidR="00106D1A" w:rsidRPr="00DA08F3" w:rsidRDefault="00106D1A" w:rsidP="00106D1A">
            <w:pPr>
              <w:rPr>
                <w:rFonts w:ascii="Arial" w:eastAsia="Calibri" w:hAnsi="Arial" w:cs="Arial"/>
                <w:lang w:eastAsia="en-US"/>
              </w:rPr>
            </w:pPr>
          </w:p>
        </w:tc>
        <w:tc>
          <w:tcPr>
            <w:tcW w:w="990" w:type="dxa"/>
            <w:shd w:val="clear" w:color="auto" w:fill="auto"/>
          </w:tcPr>
          <w:p w14:paraId="1B3C739C" w14:textId="77777777" w:rsidR="00106D1A" w:rsidRPr="00DA08F3" w:rsidRDefault="00106D1A" w:rsidP="00106D1A">
            <w:pPr>
              <w:rPr>
                <w:rFonts w:ascii="Arial" w:eastAsia="Calibri" w:hAnsi="Arial" w:cs="Arial"/>
                <w:lang w:eastAsia="en-US"/>
              </w:rPr>
            </w:pPr>
          </w:p>
        </w:tc>
        <w:tc>
          <w:tcPr>
            <w:tcW w:w="2024" w:type="dxa"/>
            <w:shd w:val="clear" w:color="auto" w:fill="auto"/>
          </w:tcPr>
          <w:p w14:paraId="792BF12C" w14:textId="77777777" w:rsidR="00106D1A" w:rsidRPr="00DA08F3" w:rsidRDefault="00106D1A" w:rsidP="00106D1A">
            <w:pPr>
              <w:rPr>
                <w:rFonts w:ascii="Arial" w:eastAsia="Calibri" w:hAnsi="Arial" w:cs="Arial"/>
                <w:lang w:eastAsia="en-US"/>
              </w:rPr>
            </w:pPr>
          </w:p>
        </w:tc>
      </w:tr>
      <w:tr w:rsidR="00106D1A" w:rsidRPr="00DA08F3" w14:paraId="68706FC1" w14:textId="77777777" w:rsidTr="001F3504">
        <w:tc>
          <w:tcPr>
            <w:tcW w:w="716" w:type="dxa"/>
            <w:shd w:val="clear" w:color="auto" w:fill="auto"/>
          </w:tcPr>
          <w:p w14:paraId="3E464791"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6</w:t>
            </w:r>
          </w:p>
        </w:tc>
        <w:tc>
          <w:tcPr>
            <w:tcW w:w="3464" w:type="dxa"/>
            <w:shd w:val="clear" w:color="auto" w:fill="auto"/>
          </w:tcPr>
          <w:p w14:paraId="29344EF5" w14:textId="53356F97" w:rsidR="00106D1A" w:rsidRPr="00DA08F3" w:rsidRDefault="00106D1A" w:rsidP="00FB19F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to </w:t>
            </w:r>
            <w:r w:rsidR="006C6CCF">
              <w:rPr>
                <w:rFonts w:ascii="Arial" w:eastAsia="Calibri" w:hAnsi="Arial" w:cs="Arial"/>
                <w:lang w:eastAsia="en-US"/>
              </w:rPr>
              <w:t>analyse the client</w:t>
            </w:r>
            <w:r w:rsidR="00653253">
              <w:rPr>
                <w:rFonts w:ascii="Arial" w:eastAsia="Calibri" w:hAnsi="Arial" w:cs="Arial"/>
                <w:lang w:eastAsia="en-US"/>
              </w:rPr>
              <w:t xml:space="preserve"> needs regarding </w:t>
            </w:r>
            <w:r w:rsidR="00FB19FF">
              <w:rPr>
                <w:rFonts w:ascii="Arial" w:eastAsia="Calibri" w:hAnsi="Arial" w:cs="Arial"/>
                <w:lang w:eastAsia="en-US"/>
              </w:rPr>
              <w:t>investments</w:t>
            </w:r>
          </w:p>
        </w:tc>
        <w:tc>
          <w:tcPr>
            <w:tcW w:w="878" w:type="dxa"/>
            <w:shd w:val="clear" w:color="auto" w:fill="auto"/>
          </w:tcPr>
          <w:p w14:paraId="56C5D934" w14:textId="77777777" w:rsidR="00106D1A" w:rsidRPr="00DA08F3" w:rsidRDefault="00106D1A" w:rsidP="00106D1A">
            <w:pPr>
              <w:rPr>
                <w:rFonts w:ascii="Arial" w:eastAsia="Calibri" w:hAnsi="Arial" w:cs="Arial"/>
                <w:lang w:eastAsia="en-US"/>
              </w:rPr>
            </w:pPr>
          </w:p>
        </w:tc>
        <w:tc>
          <w:tcPr>
            <w:tcW w:w="1170" w:type="dxa"/>
            <w:shd w:val="clear" w:color="auto" w:fill="auto"/>
          </w:tcPr>
          <w:p w14:paraId="7F2A95AD" w14:textId="77777777" w:rsidR="00106D1A" w:rsidRPr="00DA08F3" w:rsidRDefault="00106D1A" w:rsidP="00106D1A">
            <w:pPr>
              <w:rPr>
                <w:rFonts w:ascii="Arial" w:eastAsia="Calibri" w:hAnsi="Arial" w:cs="Arial"/>
                <w:lang w:eastAsia="en-US"/>
              </w:rPr>
            </w:pPr>
          </w:p>
        </w:tc>
        <w:tc>
          <w:tcPr>
            <w:tcW w:w="990" w:type="dxa"/>
            <w:shd w:val="clear" w:color="auto" w:fill="auto"/>
          </w:tcPr>
          <w:p w14:paraId="1FBCFC5F" w14:textId="77777777" w:rsidR="00106D1A" w:rsidRPr="00DA08F3" w:rsidRDefault="00106D1A" w:rsidP="00106D1A">
            <w:pPr>
              <w:rPr>
                <w:rFonts w:ascii="Arial" w:eastAsia="Calibri" w:hAnsi="Arial" w:cs="Arial"/>
                <w:lang w:eastAsia="en-US"/>
              </w:rPr>
            </w:pPr>
          </w:p>
        </w:tc>
        <w:tc>
          <w:tcPr>
            <w:tcW w:w="2024" w:type="dxa"/>
            <w:shd w:val="clear" w:color="auto" w:fill="auto"/>
          </w:tcPr>
          <w:p w14:paraId="302A78FE" w14:textId="77777777" w:rsidR="00106D1A" w:rsidRPr="00DA08F3" w:rsidRDefault="00106D1A" w:rsidP="00106D1A">
            <w:pPr>
              <w:rPr>
                <w:rFonts w:ascii="Arial" w:eastAsia="Calibri" w:hAnsi="Arial" w:cs="Arial"/>
                <w:lang w:eastAsia="en-US"/>
              </w:rPr>
            </w:pPr>
          </w:p>
        </w:tc>
      </w:tr>
      <w:tr w:rsidR="00106D1A" w:rsidRPr="00DA08F3" w14:paraId="68E697E5" w14:textId="77777777" w:rsidTr="001F3504">
        <w:tc>
          <w:tcPr>
            <w:tcW w:w="716" w:type="dxa"/>
            <w:shd w:val="clear" w:color="auto" w:fill="auto"/>
          </w:tcPr>
          <w:p w14:paraId="3C7C23E4"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7</w:t>
            </w:r>
          </w:p>
        </w:tc>
        <w:tc>
          <w:tcPr>
            <w:tcW w:w="3464" w:type="dxa"/>
            <w:shd w:val="clear" w:color="auto" w:fill="auto"/>
          </w:tcPr>
          <w:p w14:paraId="0179C76F" w14:textId="58244843" w:rsidR="00106D1A" w:rsidRPr="00DA08F3" w:rsidRDefault="00106D1A" w:rsidP="00FB19F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w:t>
            </w:r>
            <w:r w:rsidR="006C6CCF">
              <w:rPr>
                <w:rFonts w:ascii="Arial" w:eastAsia="Calibri" w:hAnsi="Arial" w:cs="Arial"/>
                <w:lang w:eastAsia="en-US"/>
              </w:rPr>
              <w:t xml:space="preserve">evaluate available </w:t>
            </w:r>
            <w:r w:rsidR="00FB19FF">
              <w:rPr>
                <w:rFonts w:ascii="Arial" w:eastAsia="Calibri" w:hAnsi="Arial" w:cs="Arial"/>
                <w:lang w:eastAsia="en-US"/>
              </w:rPr>
              <w:t>investment</w:t>
            </w:r>
            <w:r w:rsidR="006C6CCF">
              <w:rPr>
                <w:rFonts w:ascii="Arial" w:eastAsia="Calibri" w:hAnsi="Arial" w:cs="Arial"/>
                <w:lang w:eastAsia="en-US"/>
              </w:rPr>
              <w:t xml:space="preserve"> options</w:t>
            </w:r>
          </w:p>
        </w:tc>
        <w:tc>
          <w:tcPr>
            <w:tcW w:w="878" w:type="dxa"/>
            <w:shd w:val="clear" w:color="auto" w:fill="auto"/>
          </w:tcPr>
          <w:p w14:paraId="37E4AC7D" w14:textId="77777777" w:rsidR="00106D1A" w:rsidRPr="00DA08F3" w:rsidRDefault="00106D1A" w:rsidP="00106D1A">
            <w:pPr>
              <w:rPr>
                <w:rFonts w:ascii="Arial" w:eastAsia="Calibri" w:hAnsi="Arial" w:cs="Arial"/>
                <w:lang w:eastAsia="en-US"/>
              </w:rPr>
            </w:pPr>
          </w:p>
        </w:tc>
        <w:tc>
          <w:tcPr>
            <w:tcW w:w="1170" w:type="dxa"/>
            <w:shd w:val="clear" w:color="auto" w:fill="auto"/>
          </w:tcPr>
          <w:p w14:paraId="5ABA15F8" w14:textId="77777777" w:rsidR="00106D1A" w:rsidRPr="00DA08F3" w:rsidRDefault="00106D1A" w:rsidP="00106D1A">
            <w:pPr>
              <w:rPr>
                <w:rFonts w:ascii="Arial" w:eastAsia="Calibri" w:hAnsi="Arial" w:cs="Arial"/>
                <w:lang w:eastAsia="en-US"/>
              </w:rPr>
            </w:pPr>
          </w:p>
        </w:tc>
        <w:tc>
          <w:tcPr>
            <w:tcW w:w="990" w:type="dxa"/>
            <w:shd w:val="clear" w:color="auto" w:fill="auto"/>
          </w:tcPr>
          <w:p w14:paraId="2FE9B93D" w14:textId="77777777" w:rsidR="00106D1A" w:rsidRPr="00DA08F3" w:rsidRDefault="00106D1A" w:rsidP="00106D1A">
            <w:pPr>
              <w:rPr>
                <w:rFonts w:ascii="Arial" w:eastAsia="Calibri" w:hAnsi="Arial" w:cs="Arial"/>
                <w:lang w:eastAsia="en-US"/>
              </w:rPr>
            </w:pPr>
          </w:p>
        </w:tc>
        <w:tc>
          <w:tcPr>
            <w:tcW w:w="2024" w:type="dxa"/>
            <w:shd w:val="clear" w:color="auto" w:fill="auto"/>
          </w:tcPr>
          <w:p w14:paraId="34743373" w14:textId="77777777" w:rsidR="00106D1A" w:rsidRPr="00DA08F3" w:rsidRDefault="00106D1A" w:rsidP="00106D1A">
            <w:pPr>
              <w:rPr>
                <w:rFonts w:ascii="Arial" w:eastAsia="Calibri" w:hAnsi="Arial" w:cs="Arial"/>
                <w:lang w:eastAsia="en-US"/>
              </w:rPr>
            </w:pPr>
          </w:p>
        </w:tc>
      </w:tr>
      <w:tr w:rsidR="00106D1A" w:rsidRPr="00DA08F3" w14:paraId="5095E8F3" w14:textId="77777777" w:rsidTr="001F3504">
        <w:tc>
          <w:tcPr>
            <w:tcW w:w="716" w:type="dxa"/>
            <w:shd w:val="clear" w:color="auto" w:fill="auto"/>
          </w:tcPr>
          <w:p w14:paraId="715E1337"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8</w:t>
            </w:r>
          </w:p>
        </w:tc>
        <w:tc>
          <w:tcPr>
            <w:tcW w:w="3464" w:type="dxa"/>
            <w:shd w:val="clear" w:color="auto" w:fill="auto"/>
          </w:tcPr>
          <w:p w14:paraId="41141BD1" w14:textId="120B132D" w:rsidR="00106D1A" w:rsidRPr="00DA08F3" w:rsidRDefault="00106D1A" w:rsidP="00FB19FF">
            <w:pPr>
              <w:spacing w:line="360" w:lineRule="auto"/>
              <w:rPr>
                <w:rFonts w:ascii="Arial" w:eastAsia="Calibri" w:hAnsi="Arial" w:cs="Arial"/>
                <w:lang w:eastAsia="en-US"/>
              </w:rPr>
            </w:pPr>
            <w:r w:rsidRPr="00DA08F3">
              <w:rPr>
                <w:rFonts w:ascii="Arial" w:eastAsia="Calibri" w:hAnsi="Arial" w:cs="Arial"/>
                <w:lang w:eastAsia="en-US"/>
              </w:rPr>
              <w:t xml:space="preserve">The learner’s ability to </w:t>
            </w:r>
            <w:r w:rsidR="00FB19FF">
              <w:rPr>
                <w:rFonts w:ascii="Arial" w:eastAsia="Calibri" w:hAnsi="Arial" w:cs="Arial"/>
                <w:lang w:eastAsia="en-US"/>
              </w:rPr>
              <w:t>review</w:t>
            </w:r>
            <w:r w:rsidR="00825A35">
              <w:rPr>
                <w:rFonts w:ascii="Arial" w:eastAsia="Calibri" w:hAnsi="Arial" w:cs="Arial"/>
                <w:lang w:eastAsia="en-US"/>
              </w:rPr>
              <w:t xml:space="preserve"> advice </w:t>
            </w:r>
            <w:r w:rsidR="00FB19FF">
              <w:rPr>
                <w:rFonts w:ascii="Arial" w:eastAsia="Calibri" w:hAnsi="Arial" w:cs="Arial"/>
                <w:lang w:eastAsia="en-US"/>
              </w:rPr>
              <w:t xml:space="preserve">given </w:t>
            </w:r>
            <w:r w:rsidR="00825A35">
              <w:rPr>
                <w:rFonts w:ascii="Arial" w:eastAsia="Calibri" w:hAnsi="Arial" w:cs="Arial"/>
                <w:lang w:eastAsia="en-US"/>
              </w:rPr>
              <w:t xml:space="preserve">on </w:t>
            </w:r>
            <w:r w:rsidR="00FB19FF">
              <w:rPr>
                <w:rFonts w:ascii="Arial" w:eastAsia="Calibri" w:hAnsi="Arial" w:cs="Arial"/>
                <w:lang w:eastAsia="en-US"/>
              </w:rPr>
              <w:t>investments</w:t>
            </w:r>
          </w:p>
        </w:tc>
        <w:tc>
          <w:tcPr>
            <w:tcW w:w="878" w:type="dxa"/>
            <w:shd w:val="clear" w:color="auto" w:fill="auto"/>
          </w:tcPr>
          <w:p w14:paraId="3B7BFE10" w14:textId="77777777" w:rsidR="00106D1A" w:rsidRPr="00DA08F3" w:rsidRDefault="00106D1A" w:rsidP="00106D1A">
            <w:pPr>
              <w:rPr>
                <w:rFonts w:ascii="Arial" w:eastAsia="Calibri" w:hAnsi="Arial" w:cs="Arial"/>
                <w:lang w:eastAsia="en-US"/>
              </w:rPr>
            </w:pPr>
          </w:p>
        </w:tc>
        <w:tc>
          <w:tcPr>
            <w:tcW w:w="1170" w:type="dxa"/>
            <w:shd w:val="clear" w:color="auto" w:fill="auto"/>
          </w:tcPr>
          <w:p w14:paraId="1ECE7D30" w14:textId="77777777" w:rsidR="00106D1A" w:rsidRPr="00DA08F3" w:rsidRDefault="00106D1A" w:rsidP="00106D1A">
            <w:pPr>
              <w:rPr>
                <w:rFonts w:ascii="Arial" w:eastAsia="Calibri" w:hAnsi="Arial" w:cs="Arial"/>
                <w:lang w:eastAsia="en-US"/>
              </w:rPr>
            </w:pPr>
          </w:p>
        </w:tc>
        <w:tc>
          <w:tcPr>
            <w:tcW w:w="990" w:type="dxa"/>
            <w:shd w:val="clear" w:color="auto" w:fill="auto"/>
          </w:tcPr>
          <w:p w14:paraId="72A557F3" w14:textId="77777777" w:rsidR="00106D1A" w:rsidRPr="00DA08F3" w:rsidRDefault="00106D1A" w:rsidP="00106D1A">
            <w:pPr>
              <w:rPr>
                <w:rFonts w:ascii="Arial" w:eastAsia="Calibri" w:hAnsi="Arial" w:cs="Arial"/>
                <w:lang w:eastAsia="en-US"/>
              </w:rPr>
            </w:pPr>
          </w:p>
        </w:tc>
        <w:tc>
          <w:tcPr>
            <w:tcW w:w="2024" w:type="dxa"/>
            <w:shd w:val="clear" w:color="auto" w:fill="auto"/>
          </w:tcPr>
          <w:p w14:paraId="4C2C0A59" w14:textId="77777777" w:rsidR="00106D1A" w:rsidRPr="00DA08F3" w:rsidRDefault="00106D1A" w:rsidP="00106D1A">
            <w:pPr>
              <w:rPr>
                <w:rFonts w:ascii="Arial" w:eastAsia="Calibri" w:hAnsi="Arial" w:cs="Arial"/>
                <w:lang w:eastAsia="en-US"/>
              </w:rPr>
            </w:pPr>
          </w:p>
        </w:tc>
      </w:tr>
      <w:tr w:rsidR="00106D1A" w:rsidRPr="00DA08F3" w14:paraId="76B357B6" w14:textId="77777777" w:rsidTr="001F3504">
        <w:tc>
          <w:tcPr>
            <w:tcW w:w="716" w:type="dxa"/>
            <w:shd w:val="clear" w:color="auto" w:fill="auto"/>
          </w:tcPr>
          <w:p w14:paraId="22168C58"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lastRenderedPageBreak/>
              <w:t>9</w:t>
            </w:r>
          </w:p>
        </w:tc>
        <w:tc>
          <w:tcPr>
            <w:tcW w:w="3464" w:type="dxa"/>
            <w:shd w:val="clear" w:color="auto" w:fill="auto"/>
          </w:tcPr>
          <w:p w14:paraId="5612CC2E" w14:textId="5A707E2A" w:rsidR="00106D1A" w:rsidRPr="00DA08F3" w:rsidRDefault="00106D1A" w:rsidP="006C6CCF">
            <w:pPr>
              <w:spacing w:line="360" w:lineRule="auto"/>
              <w:rPr>
                <w:rFonts w:ascii="Arial" w:eastAsia="Calibri" w:hAnsi="Arial" w:cs="Arial"/>
              </w:rPr>
            </w:pPr>
            <w:r w:rsidRPr="00DA08F3">
              <w:rPr>
                <w:rFonts w:ascii="Arial" w:eastAsia="Calibri" w:hAnsi="Arial" w:cs="Arial"/>
              </w:rPr>
              <w:t xml:space="preserve">The learner’s ability to </w:t>
            </w:r>
            <w:r w:rsidR="006C6CCF">
              <w:rPr>
                <w:rFonts w:ascii="Arial" w:eastAsia="Calibri" w:hAnsi="Arial" w:cs="Arial"/>
              </w:rPr>
              <w:t>refer a client to a supervisor where he/she cannot assist the client</w:t>
            </w:r>
          </w:p>
        </w:tc>
        <w:tc>
          <w:tcPr>
            <w:tcW w:w="878" w:type="dxa"/>
            <w:shd w:val="clear" w:color="auto" w:fill="auto"/>
          </w:tcPr>
          <w:p w14:paraId="2A2FF41A" w14:textId="77777777" w:rsidR="00106D1A" w:rsidRPr="00DA08F3" w:rsidRDefault="00106D1A" w:rsidP="00106D1A">
            <w:pPr>
              <w:rPr>
                <w:rFonts w:ascii="Arial" w:eastAsia="Calibri" w:hAnsi="Arial" w:cs="Arial"/>
                <w:lang w:eastAsia="en-US"/>
              </w:rPr>
            </w:pPr>
          </w:p>
        </w:tc>
        <w:tc>
          <w:tcPr>
            <w:tcW w:w="1170" w:type="dxa"/>
            <w:shd w:val="clear" w:color="auto" w:fill="auto"/>
          </w:tcPr>
          <w:p w14:paraId="0CB458CC" w14:textId="77777777" w:rsidR="00106D1A" w:rsidRPr="00DA08F3" w:rsidRDefault="00106D1A" w:rsidP="00106D1A">
            <w:pPr>
              <w:rPr>
                <w:rFonts w:ascii="Arial" w:eastAsia="Calibri" w:hAnsi="Arial" w:cs="Arial"/>
                <w:lang w:eastAsia="en-US"/>
              </w:rPr>
            </w:pPr>
          </w:p>
        </w:tc>
        <w:tc>
          <w:tcPr>
            <w:tcW w:w="990" w:type="dxa"/>
            <w:shd w:val="clear" w:color="auto" w:fill="auto"/>
          </w:tcPr>
          <w:p w14:paraId="7DBF4B4B" w14:textId="77777777" w:rsidR="00106D1A" w:rsidRPr="00DA08F3" w:rsidRDefault="00106D1A" w:rsidP="00106D1A">
            <w:pPr>
              <w:rPr>
                <w:rFonts w:ascii="Arial" w:eastAsia="Calibri" w:hAnsi="Arial" w:cs="Arial"/>
                <w:lang w:eastAsia="en-US"/>
              </w:rPr>
            </w:pPr>
          </w:p>
        </w:tc>
        <w:tc>
          <w:tcPr>
            <w:tcW w:w="2024" w:type="dxa"/>
            <w:shd w:val="clear" w:color="auto" w:fill="auto"/>
          </w:tcPr>
          <w:p w14:paraId="2EB87D80" w14:textId="77777777" w:rsidR="00106D1A" w:rsidRPr="00DA08F3" w:rsidRDefault="00106D1A" w:rsidP="00106D1A">
            <w:pPr>
              <w:rPr>
                <w:rFonts w:ascii="Arial" w:eastAsia="Calibri" w:hAnsi="Arial" w:cs="Arial"/>
                <w:lang w:eastAsia="en-US"/>
              </w:rPr>
            </w:pPr>
          </w:p>
        </w:tc>
      </w:tr>
      <w:tr w:rsidR="00106D1A" w:rsidRPr="00DA08F3" w14:paraId="3F10594A" w14:textId="77777777" w:rsidTr="001F3504">
        <w:tc>
          <w:tcPr>
            <w:tcW w:w="716" w:type="dxa"/>
            <w:shd w:val="clear" w:color="auto" w:fill="auto"/>
          </w:tcPr>
          <w:p w14:paraId="5938D481" w14:textId="77777777" w:rsidR="00106D1A" w:rsidRPr="00DA08F3" w:rsidRDefault="00106D1A" w:rsidP="00106D1A">
            <w:pPr>
              <w:jc w:val="center"/>
              <w:rPr>
                <w:rFonts w:ascii="Arial" w:eastAsia="Calibri" w:hAnsi="Arial" w:cs="Arial"/>
                <w:lang w:eastAsia="en-US"/>
              </w:rPr>
            </w:pPr>
            <w:r w:rsidRPr="00DA08F3">
              <w:rPr>
                <w:rFonts w:ascii="Arial" w:eastAsia="Calibri" w:hAnsi="Arial" w:cs="Arial"/>
                <w:lang w:eastAsia="en-US"/>
              </w:rPr>
              <w:t>10</w:t>
            </w:r>
          </w:p>
        </w:tc>
        <w:tc>
          <w:tcPr>
            <w:tcW w:w="3464" w:type="dxa"/>
            <w:shd w:val="clear" w:color="auto" w:fill="auto"/>
          </w:tcPr>
          <w:p w14:paraId="743D4E93" w14:textId="6B2859FD" w:rsidR="00106D1A" w:rsidRPr="00DA08F3" w:rsidRDefault="00106D1A" w:rsidP="006C6CCF">
            <w:pPr>
              <w:spacing w:line="360" w:lineRule="auto"/>
              <w:rPr>
                <w:rFonts w:ascii="Arial" w:eastAsia="Calibri" w:hAnsi="Arial" w:cs="Arial"/>
              </w:rPr>
            </w:pPr>
            <w:r w:rsidRPr="00DA08F3">
              <w:rPr>
                <w:rFonts w:ascii="Arial" w:eastAsia="Calibri" w:hAnsi="Arial" w:cs="Arial"/>
              </w:rPr>
              <w:t xml:space="preserve">The learner’s ability to </w:t>
            </w:r>
            <w:r w:rsidR="006C6CCF">
              <w:rPr>
                <w:rFonts w:ascii="Arial" w:eastAsia="Calibri" w:hAnsi="Arial" w:cs="Arial"/>
              </w:rPr>
              <w:t>participate in the process of wealth creation.</w:t>
            </w:r>
          </w:p>
        </w:tc>
        <w:tc>
          <w:tcPr>
            <w:tcW w:w="878" w:type="dxa"/>
            <w:shd w:val="clear" w:color="auto" w:fill="auto"/>
          </w:tcPr>
          <w:p w14:paraId="6EFC44F3" w14:textId="77777777" w:rsidR="00106D1A" w:rsidRPr="00DA08F3" w:rsidRDefault="00106D1A" w:rsidP="00106D1A">
            <w:pPr>
              <w:rPr>
                <w:rFonts w:ascii="Arial" w:eastAsia="Calibri" w:hAnsi="Arial" w:cs="Arial"/>
                <w:lang w:eastAsia="en-US"/>
              </w:rPr>
            </w:pPr>
          </w:p>
        </w:tc>
        <w:tc>
          <w:tcPr>
            <w:tcW w:w="1170" w:type="dxa"/>
            <w:shd w:val="clear" w:color="auto" w:fill="auto"/>
          </w:tcPr>
          <w:p w14:paraId="5EEE1FAD" w14:textId="77777777" w:rsidR="00106D1A" w:rsidRPr="00DA08F3" w:rsidRDefault="00106D1A" w:rsidP="00106D1A">
            <w:pPr>
              <w:rPr>
                <w:rFonts w:ascii="Arial" w:eastAsia="Calibri" w:hAnsi="Arial" w:cs="Arial"/>
                <w:lang w:eastAsia="en-US"/>
              </w:rPr>
            </w:pPr>
          </w:p>
        </w:tc>
        <w:tc>
          <w:tcPr>
            <w:tcW w:w="990" w:type="dxa"/>
            <w:shd w:val="clear" w:color="auto" w:fill="auto"/>
          </w:tcPr>
          <w:p w14:paraId="7042245C" w14:textId="77777777" w:rsidR="00106D1A" w:rsidRPr="00DA08F3" w:rsidRDefault="00106D1A" w:rsidP="00106D1A">
            <w:pPr>
              <w:rPr>
                <w:rFonts w:ascii="Arial" w:eastAsia="Calibri" w:hAnsi="Arial" w:cs="Arial"/>
                <w:lang w:eastAsia="en-US"/>
              </w:rPr>
            </w:pPr>
          </w:p>
        </w:tc>
        <w:tc>
          <w:tcPr>
            <w:tcW w:w="2024" w:type="dxa"/>
            <w:shd w:val="clear" w:color="auto" w:fill="auto"/>
          </w:tcPr>
          <w:p w14:paraId="3479C892" w14:textId="77777777" w:rsidR="00106D1A" w:rsidRPr="00DA08F3" w:rsidRDefault="00106D1A" w:rsidP="00106D1A">
            <w:pPr>
              <w:rPr>
                <w:rFonts w:ascii="Arial" w:eastAsia="Calibri" w:hAnsi="Arial" w:cs="Arial"/>
                <w:lang w:eastAsia="en-US"/>
              </w:rPr>
            </w:pPr>
          </w:p>
        </w:tc>
      </w:tr>
      <w:tr w:rsidR="00106D1A" w:rsidRPr="00DA08F3" w14:paraId="4409D81E" w14:textId="77777777" w:rsidTr="000D5F44">
        <w:tc>
          <w:tcPr>
            <w:tcW w:w="9242" w:type="dxa"/>
            <w:gridSpan w:val="6"/>
            <w:shd w:val="clear" w:color="auto" w:fill="auto"/>
          </w:tcPr>
          <w:p w14:paraId="713E33F6" w14:textId="1B82307F" w:rsidR="00106D1A" w:rsidRPr="00DA08F3" w:rsidRDefault="00106D1A" w:rsidP="00106D1A">
            <w:pPr>
              <w:rPr>
                <w:rFonts w:ascii="Arial" w:eastAsia="Calibri" w:hAnsi="Arial" w:cs="Arial"/>
                <w:lang w:eastAsia="en-US"/>
              </w:rPr>
            </w:pPr>
          </w:p>
          <w:p w14:paraId="44D0DB84" w14:textId="77777777" w:rsidR="00106D1A" w:rsidRDefault="001D36EC" w:rsidP="00106D1A">
            <w:pPr>
              <w:rPr>
                <w:rFonts w:ascii="Arial" w:eastAsia="Calibri" w:hAnsi="Arial" w:cs="Arial"/>
                <w:lang w:eastAsia="en-US"/>
              </w:rPr>
            </w:pPr>
            <w:r>
              <w:rPr>
                <w:rFonts w:ascii="Arial" w:eastAsia="Calibri" w:hAnsi="Arial" w:cs="Arial"/>
                <w:lang w:eastAsia="en-US"/>
              </w:rPr>
              <w:t xml:space="preserve">Mentors overall comments: </w:t>
            </w:r>
          </w:p>
          <w:p w14:paraId="6C8B2DEF" w14:textId="77777777" w:rsidR="001D36EC" w:rsidRDefault="001D36EC" w:rsidP="00106D1A">
            <w:pPr>
              <w:rPr>
                <w:rFonts w:ascii="Arial" w:eastAsia="Calibri" w:hAnsi="Arial" w:cs="Arial"/>
                <w:lang w:eastAsia="en-US"/>
              </w:rPr>
            </w:pPr>
          </w:p>
          <w:p w14:paraId="326E13B3" w14:textId="77777777" w:rsidR="001D36EC" w:rsidRDefault="001D36EC" w:rsidP="00106D1A">
            <w:pPr>
              <w:rPr>
                <w:rFonts w:ascii="Arial" w:eastAsia="Calibri" w:hAnsi="Arial" w:cs="Arial"/>
                <w:lang w:eastAsia="en-US"/>
              </w:rPr>
            </w:pPr>
          </w:p>
          <w:p w14:paraId="43F686D4" w14:textId="77777777" w:rsidR="001D36EC" w:rsidRDefault="001D36EC" w:rsidP="00106D1A">
            <w:pPr>
              <w:rPr>
                <w:rFonts w:ascii="Arial" w:eastAsia="Calibri" w:hAnsi="Arial" w:cs="Arial"/>
                <w:lang w:eastAsia="en-US"/>
              </w:rPr>
            </w:pPr>
          </w:p>
          <w:p w14:paraId="639F53D2" w14:textId="77777777" w:rsidR="001D36EC" w:rsidRDefault="001D36EC" w:rsidP="00106D1A">
            <w:pPr>
              <w:rPr>
                <w:rFonts w:ascii="Arial" w:eastAsia="Calibri" w:hAnsi="Arial" w:cs="Arial"/>
                <w:lang w:eastAsia="en-US"/>
              </w:rPr>
            </w:pPr>
          </w:p>
          <w:p w14:paraId="725F9333" w14:textId="77777777" w:rsidR="001D36EC" w:rsidRDefault="001D36EC" w:rsidP="00106D1A">
            <w:pPr>
              <w:rPr>
                <w:rFonts w:ascii="Arial" w:eastAsia="Calibri" w:hAnsi="Arial" w:cs="Arial"/>
                <w:lang w:eastAsia="en-US"/>
              </w:rPr>
            </w:pPr>
          </w:p>
          <w:p w14:paraId="579F0BA7" w14:textId="77777777" w:rsidR="001D36EC" w:rsidRDefault="001D36EC" w:rsidP="00106D1A">
            <w:pPr>
              <w:rPr>
                <w:rFonts w:ascii="Arial" w:eastAsia="Calibri" w:hAnsi="Arial" w:cs="Arial"/>
                <w:lang w:eastAsia="en-US"/>
              </w:rPr>
            </w:pPr>
          </w:p>
          <w:p w14:paraId="0B8EF6E3" w14:textId="77777777" w:rsidR="001D36EC" w:rsidRDefault="001D36EC" w:rsidP="00106D1A">
            <w:pPr>
              <w:rPr>
                <w:rFonts w:ascii="Arial" w:eastAsia="Calibri" w:hAnsi="Arial" w:cs="Arial"/>
                <w:lang w:eastAsia="en-US"/>
              </w:rPr>
            </w:pPr>
          </w:p>
          <w:p w14:paraId="06A2278D" w14:textId="77777777" w:rsidR="001D36EC" w:rsidRDefault="001D36EC" w:rsidP="00106D1A">
            <w:pPr>
              <w:rPr>
                <w:rFonts w:ascii="Arial" w:eastAsia="Calibri" w:hAnsi="Arial" w:cs="Arial"/>
                <w:lang w:eastAsia="en-US"/>
              </w:rPr>
            </w:pPr>
          </w:p>
          <w:p w14:paraId="15D411D5" w14:textId="77777777" w:rsidR="001D36EC" w:rsidRDefault="001D36EC" w:rsidP="00106D1A">
            <w:pPr>
              <w:rPr>
                <w:rFonts w:ascii="Arial" w:eastAsia="Calibri" w:hAnsi="Arial" w:cs="Arial"/>
                <w:lang w:eastAsia="en-US"/>
              </w:rPr>
            </w:pPr>
          </w:p>
          <w:p w14:paraId="03BCE868" w14:textId="77777777" w:rsidR="001D36EC" w:rsidRDefault="001D36EC" w:rsidP="00106D1A">
            <w:pPr>
              <w:rPr>
                <w:rFonts w:ascii="Arial" w:eastAsia="Calibri" w:hAnsi="Arial" w:cs="Arial"/>
                <w:lang w:eastAsia="en-US"/>
              </w:rPr>
            </w:pPr>
          </w:p>
          <w:p w14:paraId="012C90F6" w14:textId="77777777" w:rsidR="001D36EC" w:rsidRDefault="001D36EC" w:rsidP="00106D1A">
            <w:pPr>
              <w:rPr>
                <w:rFonts w:ascii="Arial" w:eastAsia="Calibri" w:hAnsi="Arial" w:cs="Arial"/>
                <w:lang w:eastAsia="en-US"/>
              </w:rPr>
            </w:pPr>
          </w:p>
          <w:p w14:paraId="25C1E32B" w14:textId="77777777" w:rsidR="001D36EC" w:rsidRDefault="001D36EC" w:rsidP="00106D1A">
            <w:pPr>
              <w:rPr>
                <w:rFonts w:ascii="Arial" w:eastAsia="Calibri" w:hAnsi="Arial" w:cs="Arial"/>
                <w:lang w:eastAsia="en-US"/>
              </w:rPr>
            </w:pPr>
          </w:p>
          <w:p w14:paraId="1A34AC23" w14:textId="77777777" w:rsidR="001D36EC" w:rsidRDefault="001D36EC" w:rsidP="00106D1A">
            <w:pPr>
              <w:rPr>
                <w:rFonts w:ascii="Arial" w:eastAsia="Calibri" w:hAnsi="Arial" w:cs="Arial"/>
                <w:lang w:eastAsia="en-US"/>
              </w:rPr>
            </w:pPr>
          </w:p>
          <w:p w14:paraId="649E5240" w14:textId="77777777" w:rsidR="001D36EC" w:rsidRDefault="001D36EC" w:rsidP="00106D1A">
            <w:pPr>
              <w:rPr>
                <w:rFonts w:ascii="Arial" w:eastAsia="Calibri" w:hAnsi="Arial" w:cs="Arial"/>
                <w:lang w:eastAsia="en-US"/>
              </w:rPr>
            </w:pPr>
          </w:p>
          <w:p w14:paraId="28A508D8" w14:textId="77777777" w:rsidR="006C6CCF" w:rsidRDefault="006C6CCF" w:rsidP="00106D1A">
            <w:pPr>
              <w:rPr>
                <w:rFonts w:ascii="Arial" w:eastAsia="Calibri" w:hAnsi="Arial" w:cs="Arial"/>
                <w:lang w:eastAsia="en-US"/>
              </w:rPr>
            </w:pPr>
          </w:p>
          <w:p w14:paraId="5E511C69" w14:textId="77777777" w:rsidR="006C6CCF" w:rsidRDefault="006C6CCF" w:rsidP="00106D1A">
            <w:pPr>
              <w:rPr>
                <w:rFonts w:ascii="Arial" w:eastAsia="Calibri" w:hAnsi="Arial" w:cs="Arial"/>
                <w:lang w:eastAsia="en-US"/>
              </w:rPr>
            </w:pPr>
          </w:p>
          <w:p w14:paraId="7A5C5A87" w14:textId="2A48C596" w:rsidR="001D36EC" w:rsidRPr="00DA08F3" w:rsidRDefault="001D36EC" w:rsidP="00106D1A">
            <w:pPr>
              <w:rPr>
                <w:rFonts w:ascii="Arial" w:eastAsia="Calibri" w:hAnsi="Arial" w:cs="Arial"/>
                <w:lang w:eastAsia="en-US"/>
              </w:rPr>
            </w:pPr>
          </w:p>
        </w:tc>
      </w:tr>
      <w:tr w:rsidR="00106D1A" w:rsidRPr="00DA08F3" w14:paraId="0AD3FAC0" w14:textId="77777777" w:rsidTr="000D5F44">
        <w:tc>
          <w:tcPr>
            <w:tcW w:w="6228" w:type="dxa"/>
            <w:gridSpan w:val="4"/>
            <w:shd w:val="clear" w:color="auto" w:fill="auto"/>
          </w:tcPr>
          <w:p w14:paraId="48B4C01A" w14:textId="77777777" w:rsidR="00106D1A" w:rsidRPr="00DA08F3" w:rsidRDefault="00106D1A" w:rsidP="00106D1A">
            <w:pPr>
              <w:rPr>
                <w:rFonts w:ascii="Arial" w:eastAsia="Calibri" w:hAnsi="Arial" w:cs="Arial"/>
                <w:lang w:eastAsia="en-US"/>
              </w:rPr>
            </w:pPr>
          </w:p>
          <w:p w14:paraId="593A910B" w14:textId="77777777" w:rsidR="00106D1A" w:rsidRPr="00DA08F3" w:rsidRDefault="00106D1A" w:rsidP="00106D1A">
            <w:pPr>
              <w:rPr>
                <w:rFonts w:ascii="Arial" w:eastAsia="Calibri" w:hAnsi="Arial" w:cs="Arial"/>
                <w:b/>
                <w:lang w:eastAsia="en-US"/>
              </w:rPr>
            </w:pPr>
            <w:r w:rsidRPr="00DA08F3">
              <w:rPr>
                <w:rFonts w:ascii="Arial" w:eastAsia="Calibri" w:hAnsi="Arial" w:cs="Arial"/>
                <w:b/>
                <w:lang w:eastAsia="en-US"/>
              </w:rPr>
              <w:t>SIGNATURE OF MENTOR</w:t>
            </w:r>
          </w:p>
          <w:p w14:paraId="36DB268B" w14:textId="77777777" w:rsidR="00106D1A" w:rsidRPr="00DA08F3" w:rsidRDefault="00106D1A" w:rsidP="00106D1A">
            <w:pPr>
              <w:rPr>
                <w:rFonts w:ascii="Arial" w:eastAsia="Calibri" w:hAnsi="Arial" w:cs="Arial"/>
                <w:lang w:eastAsia="en-US"/>
              </w:rPr>
            </w:pPr>
          </w:p>
        </w:tc>
        <w:tc>
          <w:tcPr>
            <w:tcW w:w="3014" w:type="dxa"/>
            <w:gridSpan w:val="2"/>
            <w:shd w:val="clear" w:color="auto" w:fill="auto"/>
          </w:tcPr>
          <w:p w14:paraId="10626A48" w14:textId="77777777" w:rsidR="00106D1A" w:rsidRPr="00DA08F3" w:rsidRDefault="00106D1A" w:rsidP="00106D1A">
            <w:pPr>
              <w:rPr>
                <w:rFonts w:ascii="Arial" w:eastAsia="Calibri" w:hAnsi="Arial" w:cs="Arial"/>
                <w:lang w:eastAsia="en-US"/>
              </w:rPr>
            </w:pPr>
          </w:p>
          <w:p w14:paraId="2A940015" w14:textId="77777777" w:rsidR="00106D1A" w:rsidRPr="00DA08F3" w:rsidRDefault="00106D1A" w:rsidP="00106D1A">
            <w:pPr>
              <w:rPr>
                <w:rFonts w:ascii="Arial" w:eastAsia="Calibri" w:hAnsi="Arial" w:cs="Arial"/>
                <w:b/>
                <w:lang w:eastAsia="en-US"/>
              </w:rPr>
            </w:pPr>
            <w:r w:rsidRPr="00DA08F3">
              <w:rPr>
                <w:rFonts w:ascii="Arial" w:eastAsia="Calibri" w:hAnsi="Arial" w:cs="Arial"/>
                <w:b/>
                <w:lang w:eastAsia="en-US"/>
              </w:rPr>
              <w:t xml:space="preserve">DATE </w:t>
            </w:r>
          </w:p>
        </w:tc>
      </w:tr>
    </w:tbl>
    <w:p w14:paraId="0147586B" w14:textId="77777777" w:rsidR="009B7E70" w:rsidRPr="00DA08F3" w:rsidRDefault="009B7E70" w:rsidP="007F18C2">
      <w:pPr>
        <w:rPr>
          <w:rFonts w:ascii="Arial" w:hAnsi="Arial" w:cs="Arial"/>
        </w:rPr>
      </w:pPr>
    </w:p>
    <w:p w14:paraId="2917AAFC" w14:textId="77777777" w:rsidR="00106D1A" w:rsidRPr="00DA08F3" w:rsidRDefault="00106D1A" w:rsidP="007F18C2">
      <w:pPr>
        <w:rPr>
          <w:rFonts w:ascii="Arial" w:hAnsi="Arial" w:cs="Arial"/>
        </w:rPr>
      </w:pPr>
    </w:p>
    <w:p w14:paraId="66A2CDF8" w14:textId="3180A91E" w:rsidR="007F18C2" w:rsidRPr="00DA08F3" w:rsidRDefault="00664891" w:rsidP="00CD766D">
      <w:pPr>
        <w:pStyle w:val="Heading1"/>
        <w:spacing w:before="120" w:line="360" w:lineRule="auto"/>
        <w:rPr>
          <w:rFonts w:ascii="Arial" w:hAnsi="Arial" w:cs="Arial"/>
        </w:rPr>
      </w:pPr>
      <w:bookmarkStart w:id="42" w:name="_Toc41044987"/>
      <w:r w:rsidRPr="00DA08F3">
        <w:rPr>
          <w:rFonts w:ascii="Arial" w:hAnsi="Arial" w:cs="Arial"/>
        </w:rPr>
        <w:t>3</w:t>
      </w:r>
      <w:r w:rsidR="009A0227" w:rsidRPr="00DA08F3">
        <w:rPr>
          <w:rFonts w:ascii="Arial" w:hAnsi="Arial" w:cs="Arial"/>
        </w:rPr>
        <w:t xml:space="preserve">. </w:t>
      </w:r>
      <w:r w:rsidRPr="00DA08F3">
        <w:rPr>
          <w:rFonts w:ascii="Arial" w:hAnsi="Arial" w:cs="Arial"/>
        </w:rPr>
        <w:t>Mentorship Evaluation</w:t>
      </w:r>
      <w:r w:rsidR="009B0944" w:rsidRPr="00DA08F3">
        <w:rPr>
          <w:rFonts w:ascii="Arial" w:hAnsi="Arial" w:cs="Arial"/>
        </w:rPr>
        <w:t xml:space="preserve"> </w:t>
      </w:r>
      <w:r w:rsidR="00AB24FE">
        <w:rPr>
          <w:rFonts w:ascii="Arial" w:hAnsi="Arial" w:cs="Arial"/>
        </w:rPr>
        <w:t>–</w:t>
      </w:r>
      <w:r w:rsidR="009B0944" w:rsidRPr="00DA08F3">
        <w:rPr>
          <w:rFonts w:ascii="Arial" w:hAnsi="Arial" w:cs="Arial"/>
        </w:rPr>
        <w:t xml:space="preserve"> </w:t>
      </w:r>
      <w:r w:rsidR="00AB24FE">
        <w:rPr>
          <w:rFonts w:ascii="Arial" w:hAnsi="Arial" w:cs="Arial"/>
        </w:rPr>
        <w:t xml:space="preserve">by </w:t>
      </w:r>
      <w:r w:rsidR="009B0944" w:rsidRPr="00DA08F3">
        <w:rPr>
          <w:rFonts w:ascii="Arial" w:hAnsi="Arial" w:cs="Arial"/>
        </w:rPr>
        <w:t>Mentor</w:t>
      </w:r>
      <w:bookmarkEnd w:id="42"/>
    </w:p>
    <w:p w14:paraId="0EC499B5" w14:textId="352EBC5E" w:rsidR="00664891" w:rsidRPr="00DA08F3" w:rsidRDefault="00664891" w:rsidP="00664891">
      <w:pPr>
        <w:pStyle w:val="Heading2"/>
        <w:rPr>
          <w:rFonts w:ascii="Arial" w:hAnsi="Arial" w:cs="Arial"/>
          <w:sz w:val="24"/>
        </w:rPr>
      </w:pPr>
      <w:bookmarkStart w:id="43" w:name="_Toc41044988"/>
      <w:r w:rsidRPr="00DA08F3">
        <w:rPr>
          <w:rFonts w:ascii="Arial" w:hAnsi="Arial" w:cs="Arial"/>
          <w:sz w:val="24"/>
        </w:rPr>
        <w:t>3</w:t>
      </w:r>
      <w:r w:rsidR="009A0227" w:rsidRPr="00DA08F3">
        <w:rPr>
          <w:rFonts w:ascii="Arial" w:hAnsi="Arial" w:cs="Arial"/>
          <w:sz w:val="24"/>
        </w:rPr>
        <w:t xml:space="preserve">.1 </w:t>
      </w:r>
      <w:r w:rsidR="00F5673B" w:rsidRPr="00DA08F3">
        <w:rPr>
          <w:rFonts w:ascii="Arial" w:hAnsi="Arial" w:cs="Arial"/>
        </w:rPr>
        <w:t>Module</w:t>
      </w:r>
      <w:r w:rsidR="00F5673B">
        <w:rPr>
          <w:rFonts w:ascii="Arial" w:hAnsi="Arial" w:cs="Arial"/>
        </w:rPr>
        <w:t xml:space="preserve"> 6</w:t>
      </w:r>
      <w:r w:rsidR="00F5673B" w:rsidRPr="00DA08F3">
        <w:rPr>
          <w:rFonts w:ascii="Arial" w:hAnsi="Arial" w:cs="Arial"/>
        </w:rPr>
        <w:t xml:space="preserve">: </w:t>
      </w:r>
      <w:r w:rsidR="00F5673B">
        <w:rPr>
          <w:rFonts w:ascii="Arial" w:hAnsi="Arial" w:cs="Arial"/>
          <w:sz w:val="24"/>
        </w:rPr>
        <w:t>Investments Advice</w:t>
      </w:r>
      <w:bookmarkEnd w:id="43"/>
      <w:r w:rsidR="00F5673B" w:rsidRPr="00DE69A2">
        <w:rPr>
          <w:rFonts w:ascii="Arial" w:hAnsi="Arial" w:cs="Arial"/>
          <w:sz w:val="24"/>
        </w:rPr>
        <w:t xml:space="preserve"> </w:t>
      </w:r>
    </w:p>
    <w:p w14:paraId="27497CD6" w14:textId="77777777" w:rsidR="00664891" w:rsidRPr="00DA08F3" w:rsidRDefault="00664891" w:rsidP="007F18C2">
      <w:pPr>
        <w:rPr>
          <w:rFonts w:ascii="Arial" w:hAnsi="Arial" w:cs="Arial"/>
        </w:rPr>
      </w:pPr>
    </w:p>
    <w:tbl>
      <w:tblPr>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1620"/>
        <w:gridCol w:w="1440"/>
        <w:gridCol w:w="2610"/>
      </w:tblGrid>
      <w:tr w:rsidR="00664891" w:rsidRPr="00DA08F3" w14:paraId="07D97E58" w14:textId="77777777" w:rsidTr="000576FF">
        <w:trPr>
          <w:trHeight w:val="458"/>
        </w:trPr>
        <w:tc>
          <w:tcPr>
            <w:tcW w:w="3240" w:type="dxa"/>
            <w:shd w:val="clear" w:color="auto" w:fill="auto"/>
          </w:tcPr>
          <w:p w14:paraId="4946ED8A" w14:textId="77777777" w:rsidR="00664891" w:rsidRPr="00DA08F3" w:rsidRDefault="00664891" w:rsidP="00664891">
            <w:pPr>
              <w:rPr>
                <w:rFonts w:ascii="Arial" w:eastAsia="Calibri" w:hAnsi="Arial" w:cs="Arial"/>
                <w:b/>
              </w:rPr>
            </w:pPr>
          </w:p>
          <w:p w14:paraId="4113B221" w14:textId="77777777" w:rsidR="00664891" w:rsidRPr="00DA08F3" w:rsidRDefault="00664891" w:rsidP="00664891">
            <w:pPr>
              <w:rPr>
                <w:rFonts w:ascii="Arial" w:eastAsia="Calibri" w:hAnsi="Arial" w:cs="Arial"/>
                <w:b/>
              </w:rPr>
            </w:pPr>
            <w:r w:rsidRPr="00DA08F3">
              <w:rPr>
                <w:rFonts w:ascii="Arial" w:eastAsia="Calibri" w:hAnsi="Arial" w:cs="Arial"/>
                <w:b/>
              </w:rPr>
              <w:t xml:space="preserve">NAME </w:t>
            </w:r>
            <w:r w:rsidR="0077369B" w:rsidRPr="00DA08F3">
              <w:rPr>
                <w:rFonts w:ascii="Arial" w:eastAsia="Calibri" w:hAnsi="Arial" w:cs="Arial"/>
                <w:b/>
              </w:rPr>
              <w:t>OF PROGRAMME</w:t>
            </w:r>
            <w:r w:rsidRPr="00DA08F3">
              <w:rPr>
                <w:rFonts w:ascii="Arial" w:eastAsia="Calibri" w:hAnsi="Arial" w:cs="Arial"/>
                <w:b/>
              </w:rPr>
              <w:t>:</w:t>
            </w:r>
          </w:p>
        </w:tc>
        <w:tc>
          <w:tcPr>
            <w:tcW w:w="5670" w:type="dxa"/>
            <w:gridSpan w:val="3"/>
            <w:shd w:val="clear" w:color="auto" w:fill="auto"/>
          </w:tcPr>
          <w:p w14:paraId="2BA58484" w14:textId="77777777" w:rsidR="00664891" w:rsidRPr="00DA08F3" w:rsidRDefault="00664891" w:rsidP="00664891">
            <w:pPr>
              <w:rPr>
                <w:rFonts w:ascii="Arial" w:eastAsia="Calibri" w:hAnsi="Arial" w:cs="Arial"/>
              </w:rPr>
            </w:pPr>
          </w:p>
        </w:tc>
      </w:tr>
      <w:tr w:rsidR="00664891" w:rsidRPr="00DA08F3" w14:paraId="41BEE85F" w14:textId="77777777" w:rsidTr="000576FF">
        <w:trPr>
          <w:trHeight w:val="640"/>
        </w:trPr>
        <w:tc>
          <w:tcPr>
            <w:tcW w:w="3240" w:type="dxa"/>
            <w:shd w:val="clear" w:color="auto" w:fill="auto"/>
          </w:tcPr>
          <w:p w14:paraId="3DD0A6E6" w14:textId="77777777" w:rsidR="00664891" w:rsidRPr="00DA08F3" w:rsidRDefault="00664891" w:rsidP="00664891">
            <w:pPr>
              <w:rPr>
                <w:rFonts w:ascii="Arial" w:eastAsia="Calibri" w:hAnsi="Arial" w:cs="Arial"/>
                <w:b/>
              </w:rPr>
            </w:pPr>
          </w:p>
          <w:p w14:paraId="089F907D" w14:textId="77777777" w:rsidR="00664891" w:rsidRPr="00DA08F3" w:rsidRDefault="00664891" w:rsidP="00664891">
            <w:pPr>
              <w:rPr>
                <w:rFonts w:ascii="Arial" w:eastAsia="Calibri" w:hAnsi="Arial" w:cs="Arial"/>
                <w:b/>
              </w:rPr>
            </w:pPr>
            <w:r w:rsidRPr="00DA08F3">
              <w:rPr>
                <w:rFonts w:ascii="Arial" w:eastAsia="Calibri" w:hAnsi="Arial" w:cs="Arial"/>
                <w:b/>
              </w:rPr>
              <w:t xml:space="preserve">NAME OF </w:t>
            </w:r>
            <w:smartTag w:uri="urn:schemas-microsoft-com:office:smarttags" w:element="City">
              <w:smartTag w:uri="urn:schemas-microsoft-com:office:smarttags" w:element="place">
                <w:r w:rsidRPr="00DA08F3">
                  <w:rPr>
                    <w:rFonts w:ascii="Arial" w:eastAsia="Calibri" w:hAnsi="Arial" w:cs="Arial"/>
                    <w:b/>
                  </w:rPr>
                  <w:t>MENTOR</w:t>
                </w:r>
              </w:smartTag>
            </w:smartTag>
            <w:r w:rsidRPr="00DA08F3">
              <w:rPr>
                <w:rFonts w:ascii="Arial" w:eastAsia="Calibri" w:hAnsi="Arial" w:cs="Arial"/>
                <w:b/>
              </w:rPr>
              <w:t xml:space="preserve">: </w:t>
            </w:r>
          </w:p>
        </w:tc>
        <w:tc>
          <w:tcPr>
            <w:tcW w:w="5670" w:type="dxa"/>
            <w:gridSpan w:val="3"/>
            <w:shd w:val="clear" w:color="auto" w:fill="auto"/>
          </w:tcPr>
          <w:p w14:paraId="6C76B119" w14:textId="77777777" w:rsidR="00664891" w:rsidRPr="00DA08F3" w:rsidRDefault="00664891" w:rsidP="00664891">
            <w:pPr>
              <w:rPr>
                <w:rFonts w:ascii="Arial" w:eastAsia="Calibri" w:hAnsi="Arial" w:cs="Arial"/>
              </w:rPr>
            </w:pPr>
          </w:p>
          <w:p w14:paraId="2074F3EF" w14:textId="77777777" w:rsidR="00664891" w:rsidRPr="00DA08F3" w:rsidRDefault="00664891" w:rsidP="00664891">
            <w:pPr>
              <w:rPr>
                <w:rFonts w:ascii="Arial" w:eastAsia="Calibri" w:hAnsi="Arial" w:cs="Arial"/>
              </w:rPr>
            </w:pPr>
          </w:p>
        </w:tc>
      </w:tr>
      <w:tr w:rsidR="00664891" w:rsidRPr="00DA08F3" w14:paraId="64CAAEBB" w14:textId="77777777" w:rsidTr="000576FF">
        <w:trPr>
          <w:trHeight w:val="520"/>
        </w:trPr>
        <w:tc>
          <w:tcPr>
            <w:tcW w:w="3240" w:type="dxa"/>
            <w:shd w:val="clear" w:color="auto" w:fill="auto"/>
          </w:tcPr>
          <w:p w14:paraId="53E56877" w14:textId="77777777" w:rsidR="00664891" w:rsidRPr="00DA08F3" w:rsidRDefault="00664891" w:rsidP="00664891">
            <w:pPr>
              <w:rPr>
                <w:rFonts w:ascii="Arial" w:eastAsia="Calibri" w:hAnsi="Arial" w:cs="Arial"/>
                <w:b/>
              </w:rPr>
            </w:pPr>
            <w:r w:rsidRPr="00DA08F3">
              <w:rPr>
                <w:rFonts w:ascii="Arial" w:eastAsia="Calibri" w:hAnsi="Arial" w:cs="Arial"/>
                <w:b/>
              </w:rPr>
              <w:t>Review Dimension</w:t>
            </w:r>
          </w:p>
        </w:tc>
        <w:tc>
          <w:tcPr>
            <w:tcW w:w="1620" w:type="dxa"/>
            <w:shd w:val="clear" w:color="auto" w:fill="auto"/>
          </w:tcPr>
          <w:p w14:paraId="22E582E9" w14:textId="77777777" w:rsidR="00664891" w:rsidRPr="00DA08F3" w:rsidRDefault="00664891" w:rsidP="00664891">
            <w:pPr>
              <w:rPr>
                <w:rFonts w:ascii="Arial" w:eastAsia="Calibri" w:hAnsi="Arial" w:cs="Arial"/>
                <w:b/>
              </w:rPr>
            </w:pPr>
            <w:r w:rsidRPr="00DA08F3">
              <w:rPr>
                <w:rFonts w:ascii="Arial" w:eastAsia="Calibri" w:hAnsi="Arial" w:cs="Arial"/>
                <w:b/>
              </w:rPr>
              <w:t>Judgment</w:t>
            </w:r>
          </w:p>
        </w:tc>
        <w:tc>
          <w:tcPr>
            <w:tcW w:w="4050" w:type="dxa"/>
            <w:gridSpan w:val="2"/>
            <w:shd w:val="clear" w:color="auto" w:fill="auto"/>
          </w:tcPr>
          <w:p w14:paraId="59DBEAC7" w14:textId="77777777" w:rsidR="00664891" w:rsidRPr="00DA08F3" w:rsidRDefault="00664891" w:rsidP="00664891">
            <w:pPr>
              <w:rPr>
                <w:rFonts w:ascii="Arial" w:eastAsia="Calibri" w:hAnsi="Arial" w:cs="Arial"/>
                <w:b/>
              </w:rPr>
            </w:pPr>
            <w:r w:rsidRPr="00DA08F3">
              <w:rPr>
                <w:rFonts w:ascii="Arial" w:eastAsia="Calibri" w:hAnsi="Arial" w:cs="Arial"/>
                <w:b/>
              </w:rPr>
              <w:t>MENTOR COMMENTS</w:t>
            </w:r>
          </w:p>
        </w:tc>
      </w:tr>
      <w:tr w:rsidR="00664891" w:rsidRPr="00DA08F3" w14:paraId="452E39BC" w14:textId="77777777" w:rsidTr="000576FF">
        <w:trPr>
          <w:trHeight w:val="686"/>
        </w:trPr>
        <w:tc>
          <w:tcPr>
            <w:tcW w:w="3240" w:type="dxa"/>
            <w:shd w:val="clear" w:color="auto" w:fill="auto"/>
          </w:tcPr>
          <w:p w14:paraId="4E9E1EFD"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t>The purpose of mentoring was clear and was achieved</w:t>
            </w:r>
          </w:p>
        </w:tc>
        <w:tc>
          <w:tcPr>
            <w:tcW w:w="1620" w:type="dxa"/>
            <w:shd w:val="clear" w:color="auto" w:fill="auto"/>
          </w:tcPr>
          <w:p w14:paraId="2317AEB2"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bookmarkStart w:id="44" w:name="Check11"/>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bookmarkEnd w:id="44"/>
            <w:r w:rsidR="00664891" w:rsidRPr="00DA08F3">
              <w:rPr>
                <w:rFonts w:ascii="Arial" w:eastAsia="Calibri" w:hAnsi="Arial" w:cs="Arial"/>
              </w:rPr>
              <w:t>Agree</w:t>
            </w:r>
          </w:p>
          <w:p w14:paraId="5E95B3E3"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bookmarkStart w:id="45" w:name="Check12"/>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bookmarkEnd w:id="45"/>
            <w:r w:rsidR="00664891" w:rsidRPr="00DA08F3">
              <w:rPr>
                <w:rFonts w:ascii="Arial" w:eastAsia="Calibri" w:hAnsi="Arial" w:cs="Arial"/>
              </w:rPr>
              <w:t>Disagree</w:t>
            </w:r>
          </w:p>
        </w:tc>
        <w:tc>
          <w:tcPr>
            <w:tcW w:w="4050" w:type="dxa"/>
            <w:gridSpan w:val="2"/>
            <w:shd w:val="clear" w:color="auto" w:fill="auto"/>
          </w:tcPr>
          <w:p w14:paraId="3022E169" w14:textId="77777777" w:rsidR="00664891" w:rsidRPr="00DA08F3" w:rsidRDefault="00664891" w:rsidP="00664891">
            <w:pPr>
              <w:rPr>
                <w:rFonts w:ascii="Arial" w:eastAsia="Calibri" w:hAnsi="Arial" w:cs="Arial"/>
              </w:rPr>
            </w:pPr>
          </w:p>
        </w:tc>
      </w:tr>
      <w:tr w:rsidR="00664891" w:rsidRPr="00DA08F3" w14:paraId="02D9C4D6" w14:textId="77777777" w:rsidTr="000576FF">
        <w:trPr>
          <w:trHeight w:val="687"/>
        </w:trPr>
        <w:tc>
          <w:tcPr>
            <w:tcW w:w="3240" w:type="dxa"/>
            <w:shd w:val="clear" w:color="auto" w:fill="auto"/>
          </w:tcPr>
          <w:p w14:paraId="1969AACE"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t>The mentoring activities related to actual workplace activities</w:t>
            </w:r>
          </w:p>
        </w:tc>
        <w:tc>
          <w:tcPr>
            <w:tcW w:w="1620" w:type="dxa"/>
            <w:shd w:val="clear" w:color="auto" w:fill="auto"/>
          </w:tcPr>
          <w:p w14:paraId="05CA5B95"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3F282631"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024DEF16" w14:textId="77777777" w:rsidR="00664891" w:rsidRPr="00DA08F3" w:rsidRDefault="00664891" w:rsidP="00664891">
            <w:pPr>
              <w:rPr>
                <w:rFonts w:ascii="Arial" w:eastAsia="Calibri" w:hAnsi="Arial" w:cs="Arial"/>
              </w:rPr>
            </w:pPr>
          </w:p>
        </w:tc>
      </w:tr>
      <w:tr w:rsidR="00664891" w:rsidRPr="00DA08F3" w14:paraId="589F664A" w14:textId="77777777" w:rsidTr="000576FF">
        <w:trPr>
          <w:trHeight w:val="686"/>
        </w:trPr>
        <w:tc>
          <w:tcPr>
            <w:tcW w:w="3240" w:type="dxa"/>
            <w:shd w:val="clear" w:color="auto" w:fill="auto"/>
          </w:tcPr>
          <w:p w14:paraId="7760EECD"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lastRenderedPageBreak/>
              <w:t>The mentoring process was systematic and practical</w:t>
            </w:r>
            <w:r w:rsidR="004C6E71" w:rsidRPr="001D36EC">
              <w:rPr>
                <w:rFonts w:ascii="Arial" w:eastAsia="Calibri" w:hAnsi="Arial" w:cs="Arial"/>
                <w:szCs w:val="20"/>
              </w:rPr>
              <w:t xml:space="preserve">, </w:t>
            </w:r>
            <w:r w:rsidRPr="001D36EC">
              <w:rPr>
                <w:rFonts w:ascii="Arial" w:eastAsia="Calibri" w:hAnsi="Arial" w:cs="Arial"/>
                <w:szCs w:val="20"/>
              </w:rPr>
              <w:t>and beneficial to the learner</w:t>
            </w:r>
          </w:p>
        </w:tc>
        <w:tc>
          <w:tcPr>
            <w:tcW w:w="1620" w:type="dxa"/>
            <w:shd w:val="clear" w:color="auto" w:fill="auto"/>
          </w:tcPr>
          <w:p w14:paraId="5CB633FD"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54F55D7B"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64101917" w14:textId="77777777" w:rsidR="00664891" w:rsidRPr="00DA08F3" w:rsidRDefault="00664891" w:rsidP="00664891">
            <w:pPr>
              <w:rPr>
                <w:rFonts w:ascii="Arial" w:eastAsia="Calibri" w:hAnsi="Arial" w:cs="Arial"/>
              </w:rPr>
            </w:pPr>
          </w:p>
        </w:tc>
      </w:tr>
      <w:tr w:rsidR="00664891" w:rsidRPr="00DA08F3" w14:paraId="5FB5D7D2" w14:textId="77777777" w:rsidTr="000576FF">
        <w:trPr>
          <w:trHeight w:val="687"/>
        </w:trPr>
        <w:tc>
          <w:tcPr>
            <w:tcW w:w="3240" w:type="dxa"/>
            <w:shd w:val="clear" w:color="auto" w:fill="auto"/>
          </w:tcPr>
          <w:p w14:paraId="7624040A"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t>It was efficient, cost-effective and I would like to continue to act as a mentor for future learners</w:t>
            </w:r>
          </w:p>
        </w:tc>
        <w:tc>
          <w:tcPr>
            <w:tcW w:w="1620" w:type="dxa"/>
            <w:shd w:val="clear" w:color="auto" w:fill="auto"/>
          </w:tcPr>
          <w:p w14:paraId="5EBBE7B2"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69B47F70"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4C89DB7B" w14:textId="77777777" w:rsidR="00664891" w:rsidRPr="00DA08F3" w:rsidRDefault="00664891" w:rsidP="00664891">
            <w:pPr>
              <w:rPr>
                <w:rFonts w:ascii="Arial" w:eastAsia="Calibri" w:hAnsi="Arial" w:cs="Arial"/>
              </w:rPr>
            </w:pPr>
          </w:p>
        </w:tc>
      </w:tr>
      <w:tr w:rsidR="00664891" w:rsidRPr="00DA08F3" w14:paraId="27A7EFB0" w14:textId="77777777" w:rsidTr="000576FF">
        <w:trPr>
          <w:trHeight w:val="686"/>
        </w:trPr>
        <w:tc>
          <w:tcPr>
            <w:tcW w:w="3240" w:type="dxa"/>
            <w:shd w:val="clear" w:color="auto" w:fill="auto"/>
          </w:tcPr>
          <w:p w14:paraId="5E2580D5" w14:textId="77777777" w:rsidR="00664891" w:rsidRPr="001D36EC" w:rsidRDefault="00664891" w:rsidP="001D36EC">
            <w:pPr>
              <w:spacing w:line="360" w:lineRule="auto"/>
              <w:rPr>
                <w:rFonts w:ascii="Arial" w:eastAsia="Calibri" w:hAnsi="Arial" w:cs="Arial"/>
                <w:szCs w:val="20"/>
              </w:rPr>
            </w:pPr>
            <w:r w:rsidRPr="001D36EC">
              <w:rPr>
                <w:rFonts w:ascii="Arial" w:eastAsia="Calibri" w:hAnsi="Arial" w:cs="Arial"/>
                <w:szCs w:val="20"/>
              </w:rPr>
              <w:t>The mentoring activities and instruments were clear and easy to implement.</w:t>
            </w:r>
          </w:p>
        </w:tc>
        <w:tc>
          <w:tcPr>
            <w:tcW w:w="1620" w:type="dxa"/>
            <w:shd w:val="clear" w:color="auto" w:fill="auto"/>
          </w:tcPr>
          <w:p w14:paraId="5FCC5AA5"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3DBE6207"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4BC38A92" w14:textId="77777777" w:rsidR="00664891" w:rsidRPr="00DA08F3" w:rsidRDefault="00664891" w:rsidP="00664891">
            <w:pPr>
              <w:rPr>
                <w:rFonts w:ascii="Arial" w:eastAsia="Calibri" w:hAnsi="Arial" w:cs="Arial"/>
              </w:rPr>
            </w:pPr>
          </w:p>
        </w:tc>
      </w:tr>
      <w:tr w:rsidR="00664891" w:rsidRPr="00DA08F3" w14:paraId="182A46D3" w14:textId="77777777" w:rsidTr="000576FF">
        <w:trPr>
          <w:trHeight w:val="694"/>
        </w:trPr>
        <w:tc>
          <w:tcPr>
            <w:tcW w:w="3240" w:type="dxa"/>
            <w:shd w:val="clear" w:color="auto" w:fill="auto"/>
          </w:tcPr>
          <w:p w14:paraId="70A2F4F2" w14:textId="77777777" w:rsidR="00664891" w:rsidRPr="001D36EC" w:rsidRDefault="004C6E71" w:rsidP="001D36EC">
            <w:pPr>
              <w:spacing w:line="360" w:lineRule="auto"/>
              <w:rPr>
                <w:rFonts w:ascii="Arial" w:eastAsia="Calibri" w:hAnsi="Arial" w:cs="Arial"/>
                <w:szCs w:val="20"/>
              </w:rPr>
            </w:pPr>
            <w:r w:rsidRPr="001D36EC">
              <w:rPr>
                <w:rFonts w:ascii="Arial" w:eastAsia="Calibri" w:hAnsi="Arial" w:cs="Arial"/>
                <w:szCs w:val="20"/>
              </w:rPr>
              <w:t xml:space="preserve">The mentee benefitted from the workplace mentoring </w:t>
            </w:r>
          </w:p>
        </w:tc>
        <w:tc>
          <w:tcPr>
            <w:tcW w:w="1620" w:type="dxa"/>
            <w:shd w:val="clear" w:color="auto" w:fill="auto"/>
          </w:tcPr>
          <w:p w14:paraId="369BE917"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Agree</w:t>
            </w:r>
          </w:p>
          <w:p w14:paraId="1649F6E4" w14:textId="77777777" w:rsidR="00664891" w:rsidRPr="00DA08F3" w:rsidRDefault="003A32EC" w:rsidP="00664891">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664891"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664891" w:rsidRPr="00DA08F3">
              <w:rPr>
                <w:rFonts w:ascii="Arial" w:eastAsia="Calibri" w:hAnsi="Arial" w:cs="Arial"/>
              </w:rPr>
              <w:t>Disagree</w:t>
            </w:r>
          </w:p>
        </w:tc>
        <w:tc>
          <w:tcPr>
            <w:tcW w:w="4050" w:type="dxa"/>
            <w:gridSpan w:val="2"/>
            <w:shd w:val="clear" w:color="auto" w:fill="auto"/>
          </w:tcPr>
          <w:p w14:paraId="2E915302" w14:textId="77777777" w:rsidR="00664891" w:rsidRPr="00DA08F3" w:rsidRDefault="00664891" w:rsidP="00664891">
            <w:pPr>
              <w:rPr>
                <w:rFonts w:ascii="Arial" w:eastAsia="Calibri" w:hAnsi="Arial" w:cs="Arial"/>
              </w:rPr>
            </w:pPr>
          </w:p>
        </w:tc>
      </w:tr>
      <w:tr w:rsidR="00664891" w:rsidRPr="00DA08F3" w14:paraId="79BD468F" w14:textId="77777777" w:rsidTr="000576FF">
        <w:trPr>
          <w:trHeight w:val="188"/>
        </w:trPr>
        <w:tc>
          <w:tcPr>
            <w:tcW w:w="8910" w:type="dxa"/>
            <w:gridSpan w:val="4"/>
            <w:shd w:val="clear" w:color="auto" w:fill="auto"/>
          </w:tcPr>
          <w:p w14:paraId="28EBD0FD" w14:textId="77777777" w:rsidR="00664891" w:rsidRPr="00DA08F3" w:rsidRDefault="00664891" w:rsidP="000576FF">
            <w:pPr>
              <w:jc w:val="center"/>
              <w:rPr>
                <w:rFonts w:ascii="Arial" w:eastAsia="Calibri" w:hAnsi="Arial" w:cs="Arial"/>
                <w:b/>
              </w:rPr>
            </w:pPr>
            <w:r w:rsidRPr="00DA08F3">
              <w:rPr>
                <w:rFonts w:ascii="Arial" w:eastAsia="Calibri" w:hAnsi="Arial" w:cs="Arial"/>
                <w:b/>
              </w:rPr>
              <w:t>RECOMMENDATIONS TO IMPROVE FUTURE PRACTICES</w:t>
            </w:r>
          </w:p>
        </w:tc>
      </w:tr>
      <w:tr w:rsidR="00664891" w:rsidRPr="00DA08F3" w14:paraId="1E274205" w14:textId="77777777" w:rsidTr="000576FF">
        <w:trPr>
          <w:trHeight w:val="1160"/>
        </w:trPr>
        <w:tc>
          <w:tcPr>
            <w:tcW w:w="8910" w:type="dxa"/>
            <w:gridSpan w:val="4"/>
            <w:shd w:val="clear" w:color="auto" w:fill="auto"/>
          </w:tcPr>
          <w:p w14:paraId="5C703E01" w14:textId="77777777" w:rsidR="00664891" w:rsidRDefault="00664891" w:rsidP="00664891">
            <w:pPr>
              <w:rPr>
                <w:rFonts w:ascii="Arial" w:eastAsia="Calibri" w:hAnsi="Arial" w:cs="Arial"/>
              </w:rPr>
            </w:pPr>
          </w:p>
          <w:p w14:paraId="5FE9BAC3" w14:textId="77777777" w:rsidR="001D36EC" w:rsidRDefault="001D36EC" w:rsidP="00664891">
            <w:pPr>
              <w:rPr>
                <w:rFonts w:ascii="Arial" w:eastAsia="Calibri" w:hAnsi="Arial" w:cs="Arial"/>
              </w:rPr>
            </w:pPr>
          </w:p>
          <w:p w14:paraId="24AEB4F1" w14:textId="77777777" w:rsidR="001D36EC" w:rsidRDefault="001D36EC" w:rsidP="00664891">
            <w:pPr>
              <w:rPr>
                <w:rFonts w:ascii="Arial" w:eastAsia="Calibri" w:hAnsi="Arial" w:cs="Arial"/>
              </w:rPr>
            </w:pPr>
          </w:p>
          <w:p w14:paraId="5D603CD1" w14:textId="77777777" w:rsidR="001D36EC" w:rsidRDefault="001D36EC" w:rsidP="00664891">
            <w:pPr>
              <w:rPr>
                <w:rFonts w:ascii="Arial" w:eastAsia="Calibri" w:hAnsi="Arial" w:cs="Arial"/>
              </w:rPr>
            </w:pPr>
          </w:p>
          <w:p w14:paraId="500A11C4" w14:textId="77777777" w:rsidR="001D36EC" w:rsidRDefault="001D36EC" w:rsidP="00664891">
            <w:pPr>
              <w:rPr>
                <w:rFonts w:ascii="Arial" w:eastAsia="Calibri" w:hAnsi="Arial" w:cs="Arial"/>
              </w:rPr>
            </w:pPr>
          </w:p>
          <w:p w14:paraId="2D585F00" w14:textId="77777777" w:rsidR="001D36EC" w:rsidRDefault="001D36EC" w:rsidP="00664891">
            <w:pPr>
              <w:rPr>
                <w:rFonts w:ascii="Arial" w:eastAsia="Calibri" w:hAnsi="Arial" w:cs="Arial"/>
              </w:rPr>
            </w:pPr>
          </w:p>
          <w:p w14:paraId="324151D3" w14:textId="77777777" w:rsidR="001D36EC" w:rsidRDefault="001D36EC" w:rsidP="00664891">
            <w:pPr>
              <w:rPr>
                <w:rFonts w:ascii="Arial" w:eastAsia="Calibri" w:hAnsi="Arial" w:cs="Arial"/>
              </w:rPr>
            </w:pPr>
          </w:p>
          <w:p w14:paraId="0EECE8CB" w14:textId="77777777" w:rsidR="001D36EC" w:rsidRDefault="001D36EC" w:rsidP="00664891">
            <w:pPr>
              <w:rPr>
                <w:rFonts w:ascii="Arial" w:eastAsia="Calibri" w:hAnsi="Arial" w:cs="Arial"/>
              </w:rPr>
            </w:pPr>
          </w:p>
          <w:p w14:paraId="31AB5EC2" w14:textId="77777777" w:rsidR="001D36EC" w:rsidRDefault="001D36EC" w:rsidP="00664891">
            <w:pPr>
              <w:rPr>
                <w:rFonts w:ascii="Arial" w:eastAsia="Calibri" w:hAnsi="Arial" w:cs="Arial"/>
              </w:rPr>
            </w:pPr>
          </w:p>
          <w:p w14:paraId="165EF5FF" w14:textId="77777777" w:rsidR="001D36EC" w:rsidRDefault="001D36EC" w:rsidP="00664891">
            <w:pPr>
              <w:rPr>
                <w:rFonts w:ascii="Arial" w:eastAsia="Calibri" w:hAnsi="Arial" w:cs="Arial"/>
              </w:rPr>
            </w:pPr>
          </w:p>
          <w:p w14:paraId="540FEFFB" w14:textId="77777777" w:rsidR="001D36EC" w:rsidRDefault="001D36EC" w:rsidP="00664891">
            <w:pPr>
              <w:rPr>
                <w:rFonts w:ascii="Arial" w:eastAsia="Calibri" w:hAnsi="Arial" w:cs="Arial"/>
              </w:rPr>
            </w:pPr>
          </w:p>
          <w:p w14:paraId="027660CE" w14:textId="77777777" w:rsidR="001D36EC" w:rsidRDefault="001D36EC" w:rsidP="00664891">
            <w:pPr>
              <w:rPr>
                <w:rFonts w:ascii="Arial" w:eastAsia="Calibri" w:hAnsi="Arial" w:cs="Arial"/>
              </w:rPr>
            </w:pPr>
          </w:p>
          <w:p w14:paraId="126C728A" w14:textId="77777777" w:rsidR="001D36EC" w:rsidRDefault="001D36EC" w:rsidP="00664891">
            <w:pPr>
              <w:rPr>
                <w:rFonts w:ascii="Arial" w:eastAsia="Calibri" w:hAnsi="Arial" w:cs="Arial"/>
              </w:rPr>
            </w:pPr>
          </w:p>
          <w:p w14:paraId="6D48D52E" w14:textId="77777777" w:rsidR="001D36EC" w:rsidRPr="00DA08F3" w:rsidRDefault="001D36EC" w:rsidP="00664891">
            <w:pPr>
              <w:rPr>
                <w:rFonts w:ascii="Arial" w:eastAsia="Calibri" w:hAnsi="Arial" w:cs="Arial"/>
              </w:rPr>
            </w:pPr>
          </w:p>
        </w:tc>
      </w:tr>
      <w:tr w:rsidR="00664891" w:rsidRPr="00DA08F3" w14:paraId="586619C0" w14:textId="77777777" w:rsidTr="000576FF">
        <w:trPr>
          <w:trHeight w:val="340"/>
        </w:trPr>
        <w:tc>
          <w:tcPr>
            <w:tcW w:w="6300" w:type="dxa"/>
            <w:gridSpan w:val="3"/>
            <w:shd w:val="clear" w:color="auto" w:fill="auto"/>
          </w:tcPr>
          <w:p w14:paraId="631C7A7A" w14:textId="77777777" w:rsidR="00664891" w:rsidRPr="00DA08F3" w:rsidRDefault="00664891" w:rsidP="00664891">
            <w:pPr>
              <w:rPr>
                <w:rFonts w:ascii="Arial" w:eastAsia="Calibri" w:hAnsi="Arial" w:cs="Arial"/>
              </w:rPr>
            </w:pPr>
          </w:p>
        </w:tc>
        <w:tc>
          <w:tcPr>
            <w:tcW w:w="2610" w:type="dxa"/>
            <w:shd w:val="clear" w:color="auto" w:fill="auto"/>
          </w:tcPr>
          <w:p w14:paraId="56939128" w14:textId="77777777" w:rsidR="00664891" w:rsidRPr="00DA08F3" w:rsidRDefault="00664891" w:rsidP="00664891">
            <w:pPr>
              <w:rPr>
                <w:rFonts w:ascii="Arial" w:eastAsia="Calibri" w:hAnsi="Arial" w:cs="Arial"/>
              </w:rPr>
            </w:pPr>
          </w:p>
          <w:p w14:paraId="76348884" w14:textId="77777777" w:rsidR="00664891" w:rsidRPr="00DA08F3" w:rsidRDefault="00664891" w:rsidP="00664891">
            <w:pPr>
              <w:rPr>
                <w:rFonts w:ascii="Arial" w:eastAsia="Calibri" w:hAnsi="Arial" w:cs="Arial"/>
              </w:rPr>
            </w:pPr>
          </w:p>
        </w:tc>
      </w:tr>
      <w:tr w:rsidR="00664891" w:rsidRPr="00DA08F3" w14:paraId="1CA1BFC2" w14:textId="77777777" w:rsidTr="000576FF">
        <w:trPr>
          <w:trHeight w:val="340"/>
        </w:trPr>
        <w:tc>
          <w:tcPr>
            <w:tcW w:w="6300" w:type="dxa"/>
            <w:gridSpan w:val="3"/>
            <w:shd w:val="clear" w:color="auto" w:fill="auto"/>
          </w:tcPr>
          <w:p w14:paraId="5FF6C6DF" w14:textId="77777777" w:rsidR="00664891" w:rsidRPr="00DA08F3" w:rsidRDefault="00664891" w:rsidP="00664891">
            <w:pPr>
              <w:rPr>
                <w:rFonts w:ascii="Arial" w:eastAsia="Calibri" w:hAnsi="Arial" w:cs="Arial"/>
                <w:b/>
              </w:rPr>
            </w:pPr>
            <w:r w:rsidRPr="00DA08F3">
              <w:rPr>
                <w:rFonts w:ascii="Arial" w:eastAsia="Calibri" w:hAnsi="Arial" w:cs="Arial"/>
                <w:b/>
              </w:rPr>
              <w:t xml:space="preserve">SIGNATURE OF </w:t>
            </w:r>
            <w:smartTag w:uri="urn:schemas-microsoft-com:office:smarttags" w:element="City">
              <w:smartTag w:uri="urn:schemas-microsoft-com:office:smarttags" w:element="place">
                <w:r w:rsidRPr="00DA08F3">
                  <w:rPr>
                    <w:rFonts w:ascii="Arial" w:eastAsia="Calibri" w:hAnsi="Arial" w:cs="Arial"/>
                    <w:b/>
                  </w:rPr>
                  <w:t>MENTOR</w:t>
                </w:r>
              </w:smartTag>
            </w:smartTag>
          </w:p>
        </w:tc>
        <w:tc>
          <w:tcPr>
            <w:tcW w:w="2610" w:type="dxa"/>
            <w:shd w:val="clear" w:color="auto" w:fill="auto"/>
          </w:tcPr>
          <w:p w14:paraId="193836F9" w14:textId="77777777" w:rsidR="00664891" w:rsidRPr="00DA08F3" w:rsidRDefault="00664891" w:rsidP="00664891">
            <w:pPr>
              <w:rPr>
                <w:rFonts w:ascii="Arial" w:eastAsia="Calibri" w:hAnsi="Arial" w:cs="Arial"/>
                <w:b/>
              </w:rPr>
            </w:pPr>
            <w:r w:rsidRPr="00DA08F3">
              <w:rPr>
                <w:rFonts w:ascii="Arial" w:eastAsia="Calibri" w:hAnsi="Arial" w:cs="Arial"/>
                <w:b/>
              </w:rPr>
              <w:t>DATE</w:t>
            </w:r>
          </w:p>
        </w:tc>
      </w:tr>
    </w:tbl>
    <w:p w14:paraId="721886E1" w14:textId="4D58B7D6" w:rsidR="00E647FA" w:rsidRPr="00DA08F3" w:rsidRDefault="006F7252" w:rsidP="00A05DC1">
      <w:pPr>
        <w:pStyle w:val="Heading1"/>
        <w:spacing w:line="360" w:lineRule="auto"/>
        <w:rPr>
          <w:rFonts w:ascii="Arial" w:hAnsi="Arial" w:cs="Arial"/>
        </w:rPr>
      </w:pPr>
      <w:bookmarkStart w:id="46" w:name="_Toc41044989"/>
      <w:r w:rsidRPr="00DA08F3">
        <w:rPr>
          <w:rFonts w:ascii="Arial" w:hAnsi="Arial" w:cs="Arial"/>
        </w:rPr>
        <w:t xml:space="preserve">4. </w:t>
      </w:r>
      <w:r w:rsidR="007A3400" w:rsidRPr="00DA08F3">
        <w:rPr>
          <w:rFonts w:ascii="Arial" w:hAnsi="Arial" w:cs="Arial"/>
        </w:rPr>
        <w:t>Mentor Evaluation</w:t>
      </w:r>
      <w:r w:rsidR="009B0944" w:rsidRPr="00DA08F3">
        <w:rPr>
          <w:rFonts w:ascii="Arial" w:hAnsi="Arial" w:cs="Arial"/>
        </w:rPr>
        <w:t xml:space="preserve"> </w:t>
      </w:r>
      <w:r w:rsidR="00AB24FE">
        <w:rPr>
          <w:rFonts w:ascii="Arial" w:hAnsi="Arial" w:cs="Arial"/>
        </w:rPr>
        <w:t>–</w:t>
      </w:r>
      <w:r w:rsidR="009B0944" w:rsidRPr="00DA08F3">
        <w:rPr>
          <w:rFonts w:ascii="Arial" w:hAnsi="Arial" w:cs="Arial"/>
        </w:rPr>
        <w:t xml:space="preserve"> </w:t>
      </w:r>
      <w:r w:rsidR="00AB24FE">
        <w:rPr>
          <w:rFonts w:ascii="Arial" w:hAnsi="Arial" w:cs="Arial"/>
        </w:rPr>
        <w:t xml:space="preserve">by </w:t>
      </w:r>
      <w:r w:rsidR="009B0944" w:rsidRPr="00DA08F3">
        <w:rPr>
          <w:rFonts w:ascii="Arial" w:hAnsi="Arial" w:cs="Arial"/>
        </w:rPr>
        <w:t>Mentee</w:t>
      </w:r>
      <w:bookmarkEnd w:id="46"/>
    </w:p>
    <w:p w14:paraId="31FB4D11" w14:textId="518F7653" w:rsidR="007A3400" w:rsidRPr="00DA08F3" w:rsidRDefault="006F7252" w:rsidP="007A3400">
      <w:pPr>
        <w:pStyle w:val="Heading2"/>
        <w:rPr>
          <w:rFonts w:ascii="Arial" w:hAnsi="Arial" w:cs="Arial"/>
        </w:rPr>
      </w:pPr>
      <w:bookmarkStart w:id="47" w:name="_Toc41044990"/>
      <w:r w:rsidRPr="00DA08F3">
        <w:rPr>
          <w:rFonts w:ascii="Arial" w:hAnsi="Arial" w:cs="Arial"/>
        </w:rPr>
        <w:t xml:space="preserve">4.1 </w:t>
      </w:r>
      <w:r w:rsidR="00F5673B" w:rsidRPr="00DA08F3">
        <w:rPr>
          <w:rFonts w:ascii="Arial" w:hAnsi="Arial" w:cs="Arial"/>
        </w:rPr>
        <w:t>Module</w:t>
      </w:r>
      <w:r w:rsidR="00F5673B">
        <w:rPr>
          <w:rFonts w:ascii="Arial" w:hAnsi="Arial" w:cs="Arial"/>
        </w:rPr>
        <w:t xml:space="preserve"> 6</w:t>
      </w:r>
      <w:r w:rsidR="00F5673B" w:rsidRPr="00DA08F3">
        <w:rPr>
          <w:rFonts w:ascii="Arial" w:hAnsi="Arial" w:cs="Arial"/>
        </w:rPr>
        <w:t xml:space="preserve">: </w:t>
      </w:r>
      <w:r w:rsidR="00F5673B">
        <w:rPr>
          <w:rFonts w:ascii="Arial" w:hAnsi="Arial" w:cs="Arial"/>
          <w:sz w:val="24"/>
        </w:rPr>
        <w:t>Investments Advice</w:t>
      </w:r>
      <w:bookmarkEnd w:id="47"/>
      <w:r w:rsidR="00F5673B" w:rsidRPr="00DE69A2">
        <w:rPr>
          <w:rFonts w:ascii="Arial" w:hAnsi="Arial" w:cs="Arial"/>
          <w:sz w:val="24"/>
        </w:rPr>
        <w:t xml:space="preserve">  </w:t>
      </w:r>
    </w:p>
    <w:p w14:paraId="10C84B3D" w14:textId="77777777" w:rsidR="007A3400" w:rsidRPr="00DA08F3" w:rsidRDefault="007A3400" w:rsidP="007A3400">
      <w:pPr>
        <w:rPr>
          <w:rFonts w:ascii="Arial" w:hAnsi="Arial" w:cs="Arial"/>
        </w:rPr>
      </w:pPr>
    </w:p>
    <w:tbl>
      <w:tblPr>
        <w:tblW w:w="8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1620"/>
        <w:gridCol w:w="1440"/>
        <w:gridCol w:w="2430"/>
      </w:tblGrid>
      <w:tr w:rsidR="007A3400" w:rsidRPr="00DA08F3" w14:paraId="5EC9436B" w14:textId="77777777" w:rsidTr="000576FF">
        <w:trPr>
          <w:trHeight w:val="458"/>
        </w:trPr>
        <w:tc>
          <w:tcPr>
            <w:tcW w:w="3240" w:type="dxa"/>
            <w:shd w:val="clear" w:color="auto" w:fill="auto"/>
          </w:tcPr>
          <w:p w14:paraId="6EFB1044" w14:textId="77777777" w:rsidR="007A3400" w:rsidRPr="00DA08F3" w:rsidRDefault="007A3400" w:rsidP="007A3400">
            <w:pPr>
              <w:rPr>
                <w:rFonts w:ascii="Arial" w:eastAsia="Calibri" w:hAnsi="Arial" w:cs="Arial"/>
                <w:b/>
              </w:rPr>
            </w:pPr>
          </w:p>
          <w:p w14:paraId="30ABE7E1" w14:textId="77777777" w:rsidR="007A3400" w:rsidRPr="00DA08F3" w:rsidRDefault="007A3400" w:rsidP="007A3400">
            <w:pPr>
              <w:rPr>
                <w:rFonts w:ascii="Arial" w:eastAsia="Calibri" w:hAnsi="Arial" w:cs="Arial"/>
                <w:b/>
              </w:rPr>
            </w:pPr>
            <w:r w:rsidRPr="00DA08F3">
              <w:rPr>
                <w:rFonts w:ascii="Arial" w:eastAsia="Calibri" w:hAnsi="Arial" w:cs="Arial"/>
                <w:b/>
              </w:rPr>
              <w:t xml:space="preserve">NAME </w:t>
            </w:r>
            <w:r w:rsidR="0077369B" w:rsidRPr="00DA08F3">
              <w:rPr>
                <w:rFonts w:ascii="Arial" w:eastAsia="Calibri" w:hAnsi="Arial" w:cs="Arial"/>
                <w:b/>
              </w:rPr>
              <w:t>OF PROGRAMME</w:t>
            </w:r>
            <w:r w:rsidRPr="00DA08F3">
              <w:rPr>
                <w:rFonts w:ascii="Arial" w:eastAsia="Calibri" w:hAnsi="Arial" w:cs="Arial"/>
                <w:b/>
              </w:rPr>
              <w:t>:</w:t>
            </w:r>
          </w:p>
        </w:tc>
        <w:tc>
          <w:tcPr>
            <w:tcW w:w="5490" w:type="dxa"/>
            <w:gridSpan w:val="3"/>
            <w:shd w:val="clear" w:color="auto" w:fill="auto"/>
          </w:tcPr>
          <w:p w14:paraId="4DEB8139" w14:textId="77777777" w:rsidR="007A3400" w:rsidRPr="00DA08F3" w:rsidRDefault="007A3400" w:rsidP="007A3400">
            <w:pPr>
              <w:rPr>
                <w:rFonts w:ascii="Arial" w:eastAsia="Calibri" w:hAnsi="Arial" w:cs="Arial"/>
              </w:rPr>
            </w:pPr>
          </w:p>
        </w:tc>
      </w:tr>
      <w:tr w:rsidR="007A3400" w:rsidRPr="00DA08F3" w14:paraId="14F4FC47" w14:textId="77777777" w:rsidTr="000576FF">
        <w:trPr>
          <w:trHeight w:val="640"/>
        </w:trPr>
        <w:tc>
          <w:tcPr>
            <w:tcW w:w="3240" w:type="dxa"/>
            <w:shd w:val="clear" w:color="auto" w:fill="auto"/>
          </w:tcPr>
          <w:p w14:paraId="6A2C464C" w14:textId="77777777" w:rsidR="007A3400" w:rsidRPr="00DA08F3" w:rsidRDefault="007A3400" w:rsidP="007A3400">
            <w:pPr>
              <w:rPr>
                <w:rFonts w:ascii="Arial" w:eastAsia="Calibri" w:hAnsi="Arial" w:cs="Arial"/>
                <w:b/>
              </w:rPr>
            </w:pPr>
          </w:p>
          <w:p w14:paraId="3F91B710" w14:textId="77777777" w:rsidR="007A3400" w:rsidRPr="00DA08F3" w:rsidRDefault="007A3400" w:rsidP="007A3400">
            <w:pPr>
              <w:rPr>
                <w:rFonts w:ascii="Arial" w:eastAsia="Calibri" w:hAnsi="Arial" w:cs="Arial"/>
                <w:b/>
              </w:rPr>
            </w:pPr>
            <w:r w:rsidRPr="00DA08F3">
              <w:rPr>
                <w:rFonts w:ascii="Arial" w:eastAsia="Calibri" w:hAnsi="Arial" w:cs="Arial"/>
                <w:b/>
              </w:rPr>
              <w:t xml:space="preserve">NAME OF MENTEE: </w:t>
            </w:r>
          </w:p>
        </w:tc>
        <w:tc>
          <w:tcPr>
            <w:tcW w:w="5490" w:type="dxa"/>
            <w:gridSpan w:val="3"/>
            <w:shd w:val="clear" w:color="auto" w:fill="auto"/>
          </w:tcPr>
          <w:p w14:paraId="5428B867" w14:textId="77777777" w:rsidR="007A3400" w:rsidRPr="00DA08F3" w:rsidRDefault="007A3400" w:rsidP="007A3400">
            <w:pPr>
              <w:rPr>
                <w:rFonts w:ascii="Arial" w:eastAsia="Calibri" w:hAnsi="Arial" w:cs="Arial"/>
              </w:rPr>
            </w:pPr>
          </w:p>
          <w:p w14:paraId="39372E38" w14:textId="77777777" w:rsidR="007A3400" w:rsidRPr="00DA08F3" w:rsidRDefault="007A3400" w:rsidP="007A3400">
            <w:pPr>
              <w:rPr>
                <w:rFonts w:ascii="Arial" w:eastAsia="Calibri" w:hAnsi="Arial" w:cs="Arial"/>
              </w:rPr>
            </w:pPr>
          </w:p>
        </w:tc>
      </w:tr>
      <w:tr w:rsidR="007A3400" w:rsidRPr="00DA08F3" w14:paraId="1BC96DEC" w14:textId="77777777" w:rsidTr="000576FF">
        <w:trPr>
          <w:trHeight w:val="520"/>
        </w:trPr>
        <w:tc>
          <w:tcPr>
            <w:tcW w:w="3240" w:type="dxa"/>
            <w:shd w:val="clear" w:color="auto" w:fill="auto"/>
          </w:tcPr>
          <w:p w14:paraId="157EF2C8" w14:textId="77777777" w:rsidR="007A3400" w:rsidRPr="00DA08F3" w:rsidRDefault="007A3400" w:rsidP="007A3400">
            <w:pPr>
              <w:rPr>
                <w:rFonts w:ascii="Arial" w:eastAsia="Calibri" w:hAnsi="Arial" w:cs="Arial"/>
                <w:b/>
              </w:rPr>
            </w:pPr>
            <w:r w:rsidRPr="00DA08F3">
              <w:rPr>
                <w:rFonts w:ascii="Arial" w:eastAsia="Calibri" w:hAnsi="Arial" w:cs="Arial"/>
                <w:b/>
              </w:rPr>
              <w:t>Review Dimension</w:t>
            </w:r>
          </w:p>
        </w:tc>
        <w:tc>
          <w:tcPr>
            <w:tcW w:w="1620" w:type="dxa"/>
            <w:shd w:val="clear" w:color="auto" w:fill="auto"/>
          </w:tcPr>
          <w:p w14:paraId="4234A4F8" w14:textId="77777777" w:rsidR="007A3400" w:rsidRPr="00DA08F3" w:rsidRDefault="007A3400" w:rsidP="007A3400">
            <w:pPr>
              <w:rPr>
                <w:rFonts w:ascii="Arial" w:eastAsia="Calibri" w:hAnsi="Arial" w:cs="Arial"/>
                <w:b/>
              </w:rPr>
            </w:pPr>
            <w:r w:rsidRPr="00DA08F3">
              <w:rPr>
                <w:rFonts w:ascii="Arial" w:eastAsia="Calibri" w:hAnsi="Arial" w:cs="Arial"/>
                <w:b/>
              </w:rPr>
              <w:t>Judgment</w:t>
            </w:r>
          </w:p>
        </w:tc>
        <w:tc>
          <w:tcPr>
            <w:tcW w:w="3870" w:type="dxa"/>
            <w:gridSpan w:val="2"/>
            <w:shd w:val="clear" w:color="auto" w:fill="auto"/>
          </w:tcPr>
          <w:p w14:paraId="78A98E6A" w14:textId="77777777" w:rsidR="007A3400" w:rsidRPr="00DA08F3" w:rsidRDefault="007A3400" w:rsidP="007A3400">
            <w:pPr>
              <w:rPr>
                <w:rFonts w:ascii="Arial" w:eastAsia="Calibri" w:hAnsi="Arial" w:cs="Arial"/>
                <w:b/>
              </w:rPr>
            </w:pPr>
            <w:r w:rsidRPr="00DA08F3">
              <w:rPr>
                <w:rFonts w:ascii="Arial" w:eastAsia="Calibri" w:hAnsi="Arial" w:cs="Arial"/>
                <w:b/>
              </w:rPr>
              <w:t>MENTEE COMMENTS</w:t>
            </w:r>
          </w:p>
        </w:tc>
      </w:tr>
      <w:tr w:rsidR="007A3400" w:rsidRPr="00DA08F3" w14:paraId="1A587236" w14:textId="77777777" w:rsidTr="000576FF">
        <w:trPr>
          <w:trHeight w:val="686"/>
        </w:trPr>
        <w:tc>
          <w:tcPr>
            <w:tcW w:w="3240" w:type="dxa"/>
            <w:shd w:val="clear" w:color="auto" w:fill="auto"/>
          </w:tcPr>
          <w:p w14:paraId="198AC27D"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The purpose of mentoring was clear and was achieved</w:t>
            </w:r>
          </w:p>
        </w:tc>
        <w:tc>
          <w:tcPr>
            <w:tcW w:w="1620" w:type="dxa"/>
            <w:shd w:val="clear" w:color="auto" w:fill="auto"/>
          </w:tcPr>
          <w:p w14:paraId="7B540162"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60C613D8"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29F4406E" w14:textId="77777777" w:rsidR="007A3400" w:rsidRPr="00DA08F3" w:rsidRDefault="007A3400" w:rsidP="007A3400">
            <w:pPr>
              <w:rPr>
                <w:rFonts w:ascii="Arial" w:eastAsia="Calibri" w:hAnsi="Arial" w:cs="Arial"/>
              </w:rPr>
            </w:pPr>
          </w:p>
        </w:tc>
      </w:tr>
      <w:tr w:rsidR="007A3400" w:rsidRPr="00DA08F3" w14:paraId="57F90B3B" w14:textId="77777777" w:rsidTr="000576FF">
        <w:trPr>
          <w:trHeight w:val="687"/>
        </w:trPr>
        <w:tc>
          <w:tcPr>
            <w:tcW w:w="3240" w:type="dxa"/>
            <w:shd w:val="clear" w:color="auto" w:fill="auto"/>
          </w:tcPr>
          <w:p w14:paraId="4E224893"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lastRenderedPageBreak/>
              <w:t>The mentoring activities related to actual workplace activities</w:t>
            </w:r>
          </w:p>
        </w:tc>
        <w:tc>
          <w:tcPr>
            <w:tcW w:w="1620" w:type="dxa"/>
            <w:shd w:val="clear" w:color="auto" w:fill="auto"/>
          </w:tcPr>
          <w:p w14:paraId="144709C5"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044E804B"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529C79CA" w14:textId="77777777" w:rsidR="007A3400" w:rsidRPr="00DA08F3" w:rsidRDefault="007A3400" w:rsidP="007A3400">
            <w:pPr>
              <w:rPr>
                <w:rFonts w:ascii="Arial" w:eastAsia="Calibri" w:hAnsi="Arial" w:cs="Arial"/>
              </w:rPr>
            </w:pPr>
          </w:p>
        </w:tc>
      </w:tr>
      <w:tr w:rsidR="007A3400" w:rsidRPr="00DA08F3" w14:paraId="019C2D15" w14:textId="77777777" w:rsidTr="000576FF">
        <w:trPr>
          <w:trHeight w:val="686"/>
        </w:trPr>
        <w:tc>
          <w:tcPr>
            <w:tcW w:w="3240" w:type="dxa"/>
            <w:shd w:val="clear" w:color="auto" w:fill="auto"/>
          </w:tcPr>
          <w:p w14:paraId="0830AFE7"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The mentoring process was systematic and practical, and beneficial to the learner</w:t>
            </w:r>
          </w:p>
        </w:tc>
        <w:tc>
          <w:tcPr>
            <w:tcW w:w="1620" w:type="dxa"/>
            <w:shd w:val="clear" w:color="auto" w:fill="auto"/>
          </w:tcPr>
          <w:p w14:paraId="4ED8DFBF"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710C9061"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0A0BCBF5" w14:textId="77777777" w:rsidR="007A3400" w:rsidRPr="00DA08F3" w:rsidRDefault="007A3400" w:rsidP="007A3400">
            <w:pPr>
              <w:rPr>
                <w:rFonts w:ascii="Arial" w:eastAsia="Calibri" w:hAnsi="Arial" w:cs="Arial"/>
              </w:rPr>
            </w:pPr>
          </w:p>
        </w:tc>
      </w:tr>
      <w:tr w:rsidR="007A3400" w:rsidRPr="00DA08F3" w14:paraId="71436499" w14:textId="77777777" w:rsidTr="000576FF">
        <w:trPr>
          <w:trHeight w:val="687"/>
        </w:trPr>
        <w:tc>
          <w:tcPr>
            <w:tcW w:w="3240" w:type="dxa"/>
            <w:shd w:val="clear" w:color="auto" w:fill="auto"/>
          </w:tcPr>
          <w:p w14:paraId="5F7A1F25"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It was efficient, cost-effective and I would like to continue to act as a mentor for future learners</w:t>
            </w:r>
          </w:p>
        </w:tc>
        <w:tc>
          <w:tcPr>
            <w:tcW w:w="1620" w:type="dxa"/>
            <w:shd w:val="clear" w:color="auto" w:fill="auto"/>
          </w:tcPr>
          <w:p w14:paraId="6B09C833"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71523832"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7A42D71D" w14:textId="77777777" w:rsidR="007A3400" w:rsidRPr="00DA08F3" w:rsidRDefault="007A3400" w:rsidP="007A3400">
            <w:pPr>
              <w:rPr>
                <w:rFonts w:ascii="Arial" w:eastAsia="Calibri" w:hAnsi="Arial" w:cs="Arial"/>
              </w:rPr>
            </w:pPr>
          </w:p>
        </w:tc>
      </w:tr>
      <w:tr w:rsidR="007A3400" w:rsidRPr="00DA08F3" w14:paraId="527F4372" w14:textId="77777777" w:rsidTr="000576FF">
        <w:trPr>
          <w:trHeight w:val="686"/>
        </w:trPr>
        <w:tc>
          <w:tcPr>
            <w:tcW w:w="3240" w:type="dxa"/>
            <w:shd w:val="clear" w:color="auto" w:fill="auto"/>
          </w:tcPr>
          <w:p w14:paraId="41774588"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 xml:space="preserve">The mentoring activities were beneficial and developmental </w:t>
            </w:r>
          </w:p>
        </w:tc>
        <w:tc>
          <w:tcPr>
            <w:tcW w:w="1620" w:type="dxa"/>
            <w:shd w:val="clear" w:color="auto" w:fill="auto"/>
          </w:tcPr>
          <w:p w14:paraId="17B3474E"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53C32718"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00BFA08F" w14:textId="77777777" w:rsidR="007A3400" w:rsidRPr="00DA08F3" w:rsidRDefault="007A3400" w:rsidP="007A3400">
            <w:pPr>
              <w:rPr>
                <w:rFonts w:ascii="Arial" w:eastAsia="Calibri" w:hAnsi="Arial" w:cs="Arial"/>
              </w:rPr>
            </w:pPr>
          </w:p>
        </w:tc>
      </w:tr>
      <w:tr w:rsidR="007A3400" w:rsidRPr="00DA08F3" w14:paraId="5FF8FA4D" w14:textId="77777777" w:rsidTr="000576FF">
        <w:trPr>
          <w:trHeight w:val="694"/>
        </w:trPr>
        <w:tc>
          <w:tcPr>
            <w:tcW w:w="3240" w:type="dxa"/>
            <w:shd w:val="clear" w:color="auto" w:fill="auto"/>
          </w:tcPr>
          <w:p w14:paraId="774B60C7" w14:textId="77777777" w:rsidR="007A3400" w:rsidRPr="001D36EC" w:rsidRDefault="007A3400" w:rsidP="001D36EC">
            <w:pPr>
              <w:spacing w:line="360" w:lineRule="auto"/>
              <w:rPr>
                <w:rFonts w:ascii="Arial" w:eastAsia="Calibri" w:hAnsi="Arial" w:cs="Arial"/>
                <w:szCs w:val="20"/>
              </w:rPr>
            </w:pPr>
            <w:r w:rsidRPr="001D36EC">
              <w:rPr>
                <w:rFonts w:ascii="Arial" w:eastAsia="Calibri" w:hAnsi="Arial" w:cs="Arial"/>
                <w:szCs w:val="20"/>
              </w:rPr>
              <w:t xml:space="preserve">I, the mentee, benefitted from the workplace mentoring </w:t>
            </w:r>
          </w:p>
        </w:tc>
        <w:tc>
          <w:tcPr>
            <w:tcW w:w="1620" w:type="dxa"/>
            <w:shd w:val="clear" w:color="auto" w:fill="auto"/>
          </w:tcPr>
          <w:p w14:paraId="21CC9AF8"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1"/>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Agree</w:t>
            </w:r>
          </w:p>
          <w:p w14:paraId="4161EC7E" w14:textId="77777777" w:rsidR="007A3400" w:rsidRPr="00DA08F3" w:rsidRDefault="003A32EC" w:rsidP="007A3400">
            <w:pPr>
              <w:rPr>
                <w:rFonts w:ascii="Arial" w:eastAsia="Calibri" w:hAnsi="Arial" w:cs="Arial"/>
              </w:rPr>
            </w:pPr>
            <w:r w:rsidRPr="00DA08F3">
              <w:rPr>
                <w:rFonts w:ascii="Arial" w:eastAsia="Calibri" w:hAnsi="Arial" w:cs="Arial"/>
              </w:rPr>
              <w:fldChar w:fldCharType="begin">
                <w:ffData>
                  <w:name w:val="Check12"/>
                  <w:enabled/>
                  <w:calcOnExit w:val="0"/>
                  <w:checkBox>
                    <w:sizeAuto/>
                    <w:default w:val="0"/>
                  </w:checkBox>
                </w:ffData>
              </w:fldChar>
            </w:r>
            <w:r w:rsidR="007A3400" w:rsidRPr="00DA08F3">
              <w:rPr>
                <w:rFonts w:ascii="Arial" w:eastAsia="Calibri" w:hAnsi="Arial" w:cs="Arial"/>
              </w:rPr>
              <w:instrText xml:space="preserve"> FORMCHECKBOX </w:instrText>
            </w:r>
            <w:r w:rsidR="007300EE">
              <w:rPr>
                <w:rFonts w:ascii="Arial" w:eastAsia="Calibri" w:hAnsi="Arial" w:cs="Arial"/>
              </w:rPr>
            </w:r>
            <w:r w:rsidR="007300EE">
              <w:rPr>
                <w:rFonts w:ascii="Arial" w:eastAsia="Calibri" w:hAnsi="Arial" w:cs="Arial"/>
              </w:rPr>
              <w:fldChar w:fldCharType="separate"/>
            </w:r>
            <w:r w:rsidRPr="00DA08F3">
              <w:rPr>
                <w:rFonts w:ascii="Arial" w:eastAsia="Calibri" w:hAnsi="Arial" w:cs="Arial"/>
              </w:rPr>
              <w:fldChar w:fldCharType="end"/>
            </w:r>
            <w:r w:rsidR="007A3400" w:rsidRPr="00DA08F3">
              <w:rPr>
                <w:rFonts w:ascii="Arial" w:eastAsia="Calibri" w:hAnsi="Arial" w:cs="Arial"/>
              </w:rPr>
              <w:t>Disagree</w:t>
            </w:r>
          </w:p>
        </w:tc>
        <w:tc>
          <w:tcPr>
            <w:tcW w:w="3870" w:type="dxa"/>
            <w:gridSpan w:val="2"/>
            <w:shd w:val="clear" w:color="auto" w:fill="auto"/>
          </w:tcPr>
          <w:p w14:paraId="64BA73CA" w14:textId="77777777" w:rsidR="007A3400" w:rsidRPr="00DA08F3" w:rsidRDefault="007A3400" w:rsidP="007A3400">
            <w:pPr>
              <w:rPr>
                <w:rFonts w:ascii="Arial" w:eastAsia="Calibri" w:hAnsi="Arial" w:cs="Arial"/>
              </w:rPr>
            </w:pPr>
          </w:p>
        </w:tc>
      </w:tr>
      <w:tr w:rsidR="007A3400" w:rsidRPr="00DA08F3" w14:paraId="45773F53" w14:textId="77777777" w:rsidTr="000576FF">
        <w:trPr>
          <w:trHeight w:val="188"/>
        </w:trPr>
        <w:tc>
          <w:tcPr>
            <w:tcW w:w="8730" w:type="dxa"/>
            <w:gridSpan w:val="4"/>
            <w:shd w:val="clear" w:color="auto" w:fill="auto"/>
          </w:tcPr>
          <w:p w14:paraId="6DA747B8" w14:textId="77777777" w:rsidR="007A3400" w:rsidRPr="00DA08F3" w:rsidRDefault="007A3400" w:rsidP="000576FF">
            <w:pPr>
              <w:jc w:val="center"/>
              <w:rPr>
                <w:rFonts w:ascii="Arial" w:eastAsia="Calibri" w:hAnsi="Arial" w:cs="Arial"/>
                <w:b/>
              </w:rPr>
            </w:pPr>
            <w:r w:rsidRPr="00DA08F3">
              <w:rPr>
                <w:rFonts w:ascii="Arial" w:eastAsia="Calibri" w:hAnsi="Arial" w:cs="Arial"/>
                <w:b/>
              </w:rPr>
              <w:t>RECOMMENDATIONS TO IMPROVE FUTURE PRACTICES</w:t>
            </w:r>
          </w:p>
        </w:tc>
      </w:tr>
      <w:tr w:rsidR="007A3400" w:rsidRPr="00DA08F3" w14:paraId="4B2D88FE" w14:textId="77777777" w:rsidTr="000576FF">
        <w:trPr>
          <w:trHeight w:val="1160"/>
        </w:trPr>
        <w:tc>
          <w:tcPr>
            <w:tcW w:w="8730" w:type="dxa"/>
            <w:gridSpan w:val="4"/>
            <w:shd w:val="clear" w:color="auto" w:fill="auto"/>
          </w:tcPr>
          <w:p w14:paraId="6C5C77B1" w14:textId="77777777" w:rsidR="007A3400" w:rsidRDefault="007A3400" w:rsidP="007A3400">
            <w:pPr>
              <w:rPr>
                <w:rFonts w:ascii="Arial" w:eastAsia="Calibri" w:hAnsi="Arial" w:cs="Arial"/>
              </w:rPr>
            </w:pPr>
          </w:p>
          <w:p w14:paraId="3268BA50" w14:textId="77777777" w:rsidR="001D36EC" w:rsidRDefault="001D36EC" w:rsidP="007A3400">
            <w:pPr>
              <w:rPr>
                <w:rFonts w:ascii="Arial" w:eastAsia="Calibri" w:hAnsi="Arial" w:cs="Arial"/>
              </w:rPr>
            </w:pPr>
          </w:p>
          <w:p w14:paraId="76C05006" w14:textId="77777777" w:rsidR="001D36EC" w:rsidRDefault="001D36EC" w:rsidP="007A3400">
            <w:pPr>
              <w:rPr>
                <w:rFonts w:ascii="Arial" w:eastAsia="Calibri" w:hAnsi="Arial" w:cs="Arial"/>
              </w:rPr>
            </w:pPr>
          </w:p>
          <w:p w14:paraId="4ACAE287" w14:textId="77777777" w:rsidR="001D36EC" w:rsidRDefault="001D36EC" w:rsidP="007A3400">
            <w:pPr>
              <w:rPr>
                <w:rFonts w:ascii="Arial" w:eastAsia="Calibri" w:hAnsi="Arial" w:cs="Arial"/>
              </w:rPr>
            </w:pPr>
          </w:p>
          <w:p w14:paraId="646121B1" w14:textId="77777777" w:rsidR="001D36EC" w:rsidRDefault="001D36EC" w:rsidP="007A3400">
            <w:pPr>
              <w:rPr>
                <w:rFonts w:ascii="Arial" w:eastAsia="Calibri" w:hAnsi="Arial" w:cs="Arial"/>
              </w:rPr>
            </w:pPr>
          </w:p>
          <w:p w14:paraId="7D567C88" w14:textId="77777777" w:rsidR="001D36EC" w:rsidRDefault="001D36EC" w:rsidP="007A3400">
            <w:pPr>
              <w:rPr>
                <w:rFonts w:ascii="Arial" w:eastAsia="Calibri" w:hAnsi="Arial" w:cs="Arial"/>
              </w:rPr>
            </w:pPr>
          </w:p>
          <w:p w14:paraId="79F4698F" w14:textId="77777777" w:rsidR="001D36EC" w:rsidRDefault="001D36EC" w:rsidP="007A3400">
            <w:pPr>
              <w:rPr>
                <w:rFonts w:ascii="Arial" w:eastAsia="Calibri" w:hAnsi="Arial" w:cs="Arial"/>
              </w:rPr>
            </w:pPr>
          </w:p>
          <w:p w14:paraId="30829267" w14:textId="77777777" w:rsidR="001D36EC" w:rsidRDefault="001D36EC" w:rsidP="007A3400">
            <w:pPr>
              <w:rPr>
                <w:rFonts w:ascii="Arial" w:eastAsia="Calibri" w:hAnsi="Arial" w:cs="Arial"/>
              </w:rPr>
            </w:pPr>
          </w:p>
          <w:p w14:paraId="1C375236" w14:textId="77777777" w:rsidR="001D36EC" w:rsidRDefault="001D36EC" w:rsidP="007A3400">
            <w:pPr>
              <w:rPr>
                <w:rFonts w:ascii="Arial" w:eastAsia="Calibri" w:hAnsi="Arial" w:cs="Arial"/>
              </w:rPr>
            </w:pPr>
          </w:p>
          <w:p w14:paraId="11599E76" w14:textId="77777777" w:rsidR="001D36EC" w:rsidRDefault="001D36EC" w:rsidP="007A3400">
            <w:pPr>
              <w:rPr>
                <w:rFonts w:ascii="Arial" w:eastAsia="Calibri" w:hAnsi="Arial" w:cs="Arial"/>
              </w:rPr>
            </w:pPr>
          </w:p>
          <w:p w14:paraId="0AC53922" w14:textId="77777777" w:rsidR="001D36EC" w:rsidRPr="00DA08F3" w:rsidRDefault="001D36EC" w:rsidP="007A3400">
            <w:pPr>
              <w:rPr>
                <w:rFonts w:ascii="Arial" w:eastAsia="Calibri" w:hAnsi="Arial" w:cs="Arial"/>
              </w:rPr>
            </w:pPr>
          </w:p>
        </w:tc>
      </w:tr>
      <w:tr w:rsidR="007A3400" w:rsidRPr="00DA08F3" w14:paraId="064B7B00" w14:textId="77777777" w:rsidTr="000576FF">
        <w:trPr>
          <w:trHeight w:val="340"/>
        </w:trPr>
        <w:tc>
          <w:tcPr>
            <w:tcW w:w="6300" w:type="dxa"/>
            <w:gridSpan w:val="3"/>
            <w:shd w:val="clear" w:color="auto" w:fill="auto"/>
          </w:tcPr>
          <w:p w14:paraId="2CED6898" w14:textId="77777777" w:rsidR="007A3400" w:rsidRPr="00DA08F3" w:rsidRDefault="007A3400" w:rsidP="007A3400">
            <w:pPr>
              <w:rPr>
                <w:rFonts w:ascii="Arial" w:eastAsia="Calibri" w:hAnsi="Arial" w:cs="Arial"/>
              </w:rPr>
            </w:pPr>
          </w:p>
        </w:tc>
        <w:tc>
          <w:tcPr>
            <w:tcW w:w="2430" w:type="dxa"/>
            <w:shd w:val="clear" w:color="auto" w:fill="auto"/>
          </w:tcPr>
          <w:p w14:paraId="2AD24D69" w14:textId="77777777" w:rsidR="007A3400" w:rsidRPr="00DA08F3" w:rsidRDefault="007A3400" w:rsidP="007A3400">
            <w:pPr>
              <w:rPr>
                <w:rFonts w:ascii="Arial" w:eastAsia="Calibri" w:hAnsi="Arial" w:cs="Arial"/>
              </w:rPr>
            </w:pPr>
          </w:p>
          <w:p w14:paraId="60F085D7" w14:textId="77777777" w:rsidR="007A3400" w:rsidRPr="00DA08F3" w:rsidRDefault="007A3400" w:rsidP="007A3400">
            <w:pPr>
              <w:rPr>
                <w:rFonts w:ascii="Arial" w:eastAsia="Calibri" w:hAnsi="Arial" w:cs="Arial"/>
              </w:rPr>
            </w:pPr>
          </w:p>
        </w:tc>
      </w:tr>
      <w:tr w:rsidR="007A3400" w:rsidRPr="00DA08F3" w14:paraId="6319CB6A" w14:textId="77777777" w:rsidTr="000576FF">
        <w:trPr>
          <w:trHeight w:val="340"/>
        </w:trPr>
        <w:tc>
          <w:tcPr>
            <w:tcW w:w="6300" w:type="dxa"/>
            <w:gridSpan w:val="3"/>
            <w:shd w:val="clear" w:color="auto" w:fill="auto"/>
          </w:tcPr>
          <w:p w14:paraId="18BA6613" w14:textId="77777777" w:rsidR="007A3400" w:rsidRPr="00DA08F3" w:rsidRDefault="007A3400" w:rsidP="00BB6FCE">
            <w:pPr>
              <w:spacing w:line="480" w:lineRule="auto"/>
              <w:rPr>
                <w:rFonts w:ascii="Arial" w:eastAsia="Calibri" w:hAnsi="Arial" w:cs="Arial"/>
                <w:b/>
              </w:rPr>
            </w:pPr>
            <w:r w:rsidRPr="00DA08F3">
              <w:rPr>
                <w:rFonts w:ascii="Arial" w:eastAsia="Calibri" w:hAnsi="Arial" w:cs="Arial"/>
                <w:b/>
              </w:rPr>
              <w:t>SIGNATURE OF MENTEE</w:t>
            </w:r>
          </w:p>
        </w:tc>
        <w:tc>
          <w:tcPr>
            <w:tcW w:w="2430" w:type="dxa"/>
            <w:shd w:val="clear" w:color="auto" w:fill="auto"/>
          </w:tcPr>
          <w:p w14:paraId="41EAADC9" w14:textId="77777777" w:rsidR="007A3400" w:rsidRPr="00DA08F3" w:rsidRDefault="007A3400" w:rsidP="00BB6FCE">
            <w:pPr>
              <w:spacing w:line="480" w:lineRule="auto"/>
              <w:rPr>
                <w:rFonts w:ascii="Arial" w:eastAsia="Calibri" w:hAnsi="Arial" w:cs="Arial"/>
                <w:b/>
              </w:rPr>
            </w:pPr>
            <w:r w:rsidRPr="00DA08F3">
              <w:rPr>
                <w:rFonts w:ascii="Arial" w:eastAsia="Calibri" w:hAnsi="Arial" w:cs="Arial"/>
                <w:b/>
              </w:rPr>
              <w:t>DATE</w:t>
            </w:r>
          </w:p>
        </w:tc>
      </w:tr>
    </w:tbl>
    <w:p w14:paraId="6F9D81B7" w14:textId="77777777" w:rsidR="007A3400" w:rsidRPr="00DA08F3" w:rsidRDefault="007A3400" w:rsidP="007A3400">
      <w:pPr>
        <w:rPr>
          <w:rFonts w:ascii="Arial" w:hAnsi="Arial" w:cs="Arial"/>
        </w:rPr>
      </w:pPr>
    </w:p>
    <w:p w14:paraId="724021A9" w14:textId="68BBCF18" w:rsidR="00546741" w:rsidRPr="00DA08F3" w:rsidRDefault="00546741" w:rsidP="00AB24FE">
      <w:pPr>
        <w:spacing w:after="200" w:line="276" w:lineRule="auto"/>
        <w:rPr>
          <w:rFonts w:ascii="Arial" w:hAnsi="Arial" w:cs="Arial"/>
        </w:rPr>
      </w:pPr>
    </w:p>
    <w:sectPr w:rsidR="00546741" w:rsidRPr="00DA08F3" w:rsidSect="001F3504">
      <w:footerReference w:type="default" r:id="rId20"/>
      <w:pgSz w:w="11906" w:h="16838"/>
      <w:pgMar w:top="1260" w:right="1440" w:bottom="1440" w:left="1440" w:header="708" w:footer="11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747269" w16cid:durableId="20877BAD"/>
  <w16cid:commentId w16cid:paraId="1BACF88B" w16cid:durableId="20877C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FECC5" w14:textId="77777777" w:rsidR="007300EE" w:rsidRDefault="007300EE" w:rsidP="006C0147">
      <w:r>
        <w:separator/>
      </w:r>
    </w:p>
  </w:endnote>
  <w:endnote w:type="continuationSeparator" w:id="0">
    <w:p w14:paraId="25026F79" w14:textId="77777777" w:rsidR="007300EE" w:rsidRDefault="007300EE" w:rsidP="006C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skerville">
    <w:charset w:val="00"/>
    <w:family w:val="roman"/>
    <w:pitch w:val="variable"/>
    <w:sig w:usb0="80000067" w:usb1="02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585639"/>
      <w:docPartObj>
        <w:docPartGallery w:val="Page Numbers (Bottom of Page)"/>
        <w:docPartUnique/>
      </w:docPartObj>
    </w:sdtPr>
    <w:sdtContent>
      <w:sdt>
        <w:sdtPr>
          <w:id w:val="-1769616900"/>
          <w:docPartObj>
            <w:docPartGallery w:val="Page Numbers (Top of Page)"/>
            <w:docPartUnique/>
          </w:docPartObj>
        </w:sdtPr>
        <w:sdtContent>
          <w:p w14:paraId="1177EAB1" w14:textId="1F86F5F1" w:rsidR="00BC0F3E" w:rsidRDefault="00BC0F3E">
            <w:pPr>
              <w:pStyle w:val="Footer"/>
              <w:jc w:val="right"/>
            </w:pPr>
            <w:r w:rsidRPr="00BC0F3E">
              <w:rPr>
                <w:rFonts w:ascii="Arial" w:hAnsi="Arial" w:cs="Arial"/>
                <w:sz w:val="16"/>
                <w:szCs w:val="16"/>
              </w:rPr>
              <w:t xml:space="preserve">Page </w:t>
            </w:r>
            <w:r w:rsidRPr="00BC0F3E">
              <w:rPr>
                <w:rFonts w:ascii="Arial" w:hAnsi="Arial" w:cs="Arial"/>
                <w:b/>
                <w:bCs/>
                <w:sz w:val="16"/>
                <w:szCs w:val="16"/>
              </w:rPr>
              <w:fldChar w:fldCharType="begin"/>
            </w:r>
            <w:r w:rsidRPr="00BC0F3E">
              <w:rPr>
                <w:rFonts w:ascii="Arial" w:hAnsi="Arial" w:cs="Arial"/>
                <w:b/>
                <w:bCs/>
                <w:sz w:val="16"/>
                <w:szCs w:val="16"/>
              </w:rPr>
              <w:instrText xml:space="preserve"> PAGE </w:instrText>
            </w:r>
            <w:r w:rsidRPr="00BC0F3E">
              <w:rPr>
                <w:rFonts w:ascii="Arial" w:hAnsi="Arial" w:cs="Arial"/>
                <w:b/>
                <w:bCs/>
                <w:sz w:val="16"/>
                <w:szCs w:val="16"/>
              </w:rPr>
              <w:fldChar w:fldCharType="separate"/>
            </w:r>
            <w:r w:rsidR="001B7D92">
              <w:rPr>
                <w:rFonts w:ascii="Arial" w:hAnsi="Arial" w:cs="Arial"/>
                <w:b/>
                <w:bCs/>
                <w:noProof/>
                <w:sz w:val="16"/>
                <w:szCs w:val="16"/>
              </w:rPr>
              <w:t>3</w:t>
            </w:r>
            <w:r w:rsidRPr="00BC0F3E">
              <w:rPr>
                <w:rFonts w:ascii="Arial" w:hAnsi="Arial" w:cs="Arial"/>
                <w:b/>
                <w:bCs/>
                <w:sz w:val="16"/>
                <w:szCs w:val="16"/>
              </w:rPr>
              <w:fldChar w:fldCharType="end"/>
            </w:r>
            <w:r w:rsidRPr="00BC0F3E">
              <w:rPr>
                <w:rFonts w:ascii="Arial" w:hAnsi="Arial" w:cs="Arial"/>
                <w:sz w:val="16"/>
                <w:szCs w:val="16"/>
              </w:rPr>
              <w:t xml:space="preserve"> of </w:t>
            </w:r>
            <w:r w:rsidRPr="00BC0F3E">
              <w:rPr>
                <w:rFonts w:ascii="Arial" w:hAnsi="Arial" w:cs="Arial"/>
                <w:b/>
                <w:bCs/>
                <w:sz w:val="16"/>
                <w:szCs w:val="16"/>
              </w:rPr>
              <w:fldChar w:fldCharType="begin"/>
            </w:r>
            <w:r w:rsidRPr="00BC0F3E">
              <w:rPr>
                <w:rFonts w:ascii="Arial" w:hAnsi="Arial" w:cs="Arial"/>
                <w:b/>
                <w:bCs/>
                <w:sz w:val="16"/>
                <w:szCs w:val="16"/>
              </w:rPr>
              <w:instrText xml:space="preserve"> NUMPAGES  </w:instrText>
            </w:r>
            <w:r w:rsidRPr="00BC0F3E">
              <w:rPr>
                <w:rFonts w:ascii="Arial" w:hAnsi="Arial" w:cs="Arial"/>
                <w:b/>
                <w:bCs/>
                <w:sz w:val="16"/>
                <w:szCs w:val="16"/>
              </w:rPr>
              <w:fldChar w:fldCharType="separate"/>
            </w:r>
            <w:r w:rsidR="001B7D92">
              <w:rPr>
                <w:rFonts w:ascii="Arial" w:hAnsi="Arial" w:cs="Arial"/>
                <w:b/>
                <w:bCs/>
                <w:noProof/>
                <w:sz w:val="16"/>
                <w:szCs w:val="16"/>
              </w:rPr>
              <w:t>22</w:t>
            </w:r>
            <w:r w:rsidRPr="00BC0F3E">
              <w:rPr>
                <w:rFonts w:ascii="Arial" w:hAnsi="Arial" w:cs="Arial"/>
                <w:b/>
                <w:bCs/>
                <w:sz w:val="16"/>
                <w:szCs w:val="16"/>
              </w:rPr>
              <w:fldChar w:fldCharType="end"/>
            </w:r>
          </w:p>
        </w:sdtContent>
      </w:sdt>
    </w:sdtContent>
  </w:sdt>
  <w:p w14:paraId="19BA1C5B" w14:textId="77777777" w:rsidR="005910CC" w:rsidRDefault="005910CC" w:rsidP="006C0147">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3E618" w14:textId="77777777" w:rsidR="007300EE" w:rsidRDefault="007300EE" w:rsidP="006C0147">
      <w:r>
        <w:separator/>
      </w:r>
    </w:p>
  </w:footnote>
  <w:footnote w:type="continuationSeparator" w:id="0">
    <w:p w14:paraId="3E0FECC4" w14:textId="77777777" w:rsidR="007300EE" w:rsidRDefault="007300EE" w:rsidP="006C01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419FD"/>
    <w:multiLevelType w:val="hybridMultilevel"/>
    <w:tmpl w:val="8B8C0A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155257"/>
    <w:multiLevelType w:val="hybridMultilevel"/>
    <w:tmpl w:val="29AE59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6A183E"/>
    <w:multiLevelType w:val="hybridMultilevel"/>
    <w:tmpl w:val="71B0D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F2D16"/>
    <w:multiLevelType w:val="hybridMultilevel"/>
    <w:tmpl w:val="C9DA2E8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EFD4122"/>
    <w:multiLevelType w:val="hybridMultilevel"/>
    <w:tmpl w:val="4670C168"/>
    <w:lvl w:ilvl="0" w:tplc="1C090001">
      <w:start w:val="1"/>
      <w:numFmt w:val="bullet"/>
      <w:lvlText w:val=""/>
      <w:lvlJc w:val="left"/>
      <w:pPr>
        <w:ind w:left="3585" w:hanging="360"/>
      </w:pPr>
      <w:rPr>
        <w:rFonts w:ascii="Symbol" w:hAnsi="Symbol" w:hint="default"/>
      </w:rPr>
    </w:lvl>
    <w:lvl w:ilvl="1" w:tplc="1C090003" w:tentative="1">
      <w:start w:val="1"/>
      <w:numFmt w:val="bullet"/>
      <w:lvlText w:val="o"/>
      <w:lvlJc w:val="left"/>
      <w:pPr>
        <w:ind w:left="4305" w:hanging="360"/>
      </w:pPr>
      <w:rPr>
        <w:rFonts w:ascii="Courier New" w:hAnsi="Courier New" w:cs="Courier New" w:hint="default"/>
      </w:rPr>
    </w:lvl>
    <w:lvl w:ilvl="2" w:tplc="1C090005" w:tentative="1">
      <w:start w:val="1"/>
      <w:numFmt w:val="bullet"/>
      <w:lvlText w:val=""/>
      <w:lvlJc w:val="left"/>
      <w:pPr>
        <w:ind w:left="5025" w:hanging="360"/>
      </w:pPr>
      <w:rPr>
        <w:rFonts w:ascii="Wingdings" w:hAnsi="Wingdings" w:hint="default"/>
      </w:rPr>
    </w:lvl>
    <w:lvl w:ilvl="3" w:tplc="1C090001" w:tentative="1">
      <w:start w:val="1"/>
      <w:numFmt w:val="bullet"/>
      <w:lvlText w:val=""/>
      <w:lvlJc w:val="left"/>
      <w:pPr>
        <w:ind w:left="5745" w:hanging="360"/>
      </w:pPr>
      <w:rPr>
        <w:rFonts w:ascii="Symbol" w:hAnsi="Symbol" w:hint="default"/>
      </w:rPr>
    </w:lvl>
    <w:lvl w:ilvl="4" w:tplc="1C090003" w:tentative="1">
      <w:start w:val="1"/>
      <w:numFmt w:val="bullet"/>
      <w:lvlText w:val="o"/>
      <w:lvlJc w:val="left"/>
      <w:pPr>
        <w:ind w:left="6465" w:hanging="360"/>
      </w:pPr>
      <w:rPr>
        <w:rFonts w:ascii="Courier New" w:hAnsi="Courier New" w:cs="Courier New" w:hint="default"/>
      </w:rPr>
    </w:lvl>
    <w:lvl w:ilvl="5" w:tplc="1C090005" w:tentative="1">
      <w:start w:val="1"/>
      <w:numFmt w:val="bullet"/>
      <w:lvlText w:val=""/>
      <w:lvlJc w:val="left"/>
      <w:pPr>
        <w:ind w:left="7185" w:hanging="360"/>
      </w:pPr>
      <w:rPr>
        <w:rFonts w:ascii="Wingdings" w:hAnsi="Wingdings" w:hint="default"/>
      </w:rPr>
    </w:lvl>
    <w:lvl w:ilvl="6" w:tplc="1C090001" w:tentative="1">
      <w:start w:val="1"/>
      <w:numFmt w:val="bullet"/>
      <w:lvlText w:val=""/>
      <w:lvlJc w:val="left"/>
      <w:pPr>
        <w:ind w:left="7905" w:hanging="360"/>
      </w:pPr>
      <w:rPr>
        <w:rFonts w:ascii="Symbol" w:hAnsi="Symbol" w:hint="default"/>
      </w:rPr>
    </w:lvl>
    <w:lvl w:ilvl="7" w:tplc="1C090003" w:tentative="1">
      <w:start w:val="1"/>
      <w:numFmt w:val="bullet"/>
      <w:lvlText w:val="o"/>
      <w:lvlJc w:val="left"/>
      <w:pPr>
        <w:ind w:left="8625" w:hanging="360"/>
      </w:pPr>
      <w:rPr>
        <w:rFonts w:ascii="Courier New" w:hAnsi="Courier New" w:cs="Courier New" w:hint="default"/>
      </w:rPr>
    </w:lvl>
    <w:lvl w:ilvl="8" w:tplc="1C090005" w:tentative="1">
      <w:start w:val="1"/>
      <w:numFmt w:val="bullet"/>
      <w:lvlText w:val=""/>
      <w:lvlJc w:val="left"/>
      <w:pPr>
        <w:ind w:left="9345" w:hanging="360"/>
      </w:pPr>
      <w:rPr>
        <w:rFonts w:ascii="Wingdings" w:hAnsi="Wingdings" w:hint="default"/>
      </w:rPr>
    </w:lvl>
  </w:abstractNum>
  <w:abstractNum w:abstractNumId="5" w15:restartNumberingAfterBreak="0">
    <w:nsid w:val="12E64530"/>
    <w:multiLevelType w:val="hybridMultilevel"/>
    <w:tmpl w:val="161EDE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3462B93"/>
    <w:multiLevelType w:val="hybridMultilevel"/>
    <w:tmpl w:val="C6F091FC"/>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48C6B49"/>
    <w:multiLevelType w:val="hybridMultilevel"/>
    <w:tmpl w:val="2938CB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62A6FD2"/>
    <w:multiLevelType w:val="hybridMultilevel"/>
    <w:tmpl w:val="102CA4B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1654591A"/>
    <w:multiLevelType w:val="hybridMultilevel"/>
    <w:tmpl w:val="267CB23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CA931B3"/>
    <w:multiLevelType w:val="hybridMultilevel"/>
    <w:tmpl w:val="A14203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39009EE"/>
    <w:multiLevelType w:val="hybridMultilevel"/>
    <w:tmpl w:val="2938AD2C"/>
    <w:lvl w:ilvl="0" w:tplc="1C090001">
      <w:start w:val="1"/>
      <w:numFmt w:val="bullet"/>
      <w:lvlText w:val=""/>
      <w:lvlJc w:val="left"/>
      <w:pPr>
        <w:ind w:left="6450" w:hanging="360"/>
      </w:pPr>
      <w:rPr>
        <w:rFonts w:ascii="Symbol" w:hAnsi="Symbol" w:hint="default"/>
      </w:rPr>
    </w:lvl>
    <w:lvl w:ilvl="1" w:tplc="1C090003" w:tentative="1">
      <w:start w:val="1"/>
      <w:numFmt w:val="bullet"/>
      <w:lvlText w:val="o"/>
      <w:lvlJc w:val="left"/>
      <w:pPr>
        <w:ind w:left="7170" w:hanging="360"/>
      </w:pPr>
      <w:rPr>
        <w:rFonts w:ascii="Courier New" w:hAnsi="Courier New" w:cs="Courier New" w:hint="default"/>
      </w:rPr>
    </w:lvl>
    <w:lvl w:ilvl="2" w:tplc="1C090005" w:tentative="1">
      <w:start w:val="1"/>
      <w:numFmt w:val="bullet"/>
      <w:lvlText w:val=""/>
      <w:lvlJc w:val="left"/>
      <w:pPr>
        <w:ind w:left="7890" w:hanging="360"/>
      </w:pPr>
      <w:rPr>
        <w:rFonts w:ascii="Wingdings" w:hAnsi="Wingdings" w:hint="default"/>
      </w:rPr>
    </w:lvl>
    <w:lvl w:ilvl="3" w:tplc="1C090001" w:tentative="1">
      <w:start w:val="1"/>
      <w:numFmt w:val="bullet"/>
      <w:lvlText w:val=""/>
      <w:lvlJc w:val="left"/>
      <w:pPr>
        <w:ind w:left="8610" w:hanging="360"/>
      </w:pPr>
      <w:rPr>
        <w:rFonts w:ascii="Symbol" w:hAnsi="Symbol" w:hint="default"/>
      </w:rPr>
    </w:lvl>
    <w:lvl w:ilvl="4" w:tplc="1C090003" w:tentative="1">
      <w:start w:val="1"/>
      <w:numFmt w:val="bullet"/>
      <w:lvlText w:val="o"/>
      <w:lvlJc w:val="left"/>
      <w:pPr>
        <w:ind w:left="9330" w:hanging="360"/>
      </w:pPr>
      <w:rPr>
        <w:rFonts w:ascii="Courier New" w:hAnsi="Courier New" w:cs="Courier New" w:hint="default"/>
      </w:rPr>
    </w:lvl>
    <w:lvl w:ilvl="5" w:tplc="1C090005" w:tentative="1">
      <w:start w:val="1"/>
      <w:numFmt w:val="bullet"/>
      <w:lvlText w:val=""/>
      <w:lvlJc w:val="left"/>
      <w:pPr>
        <w:ind w:left="10050" w:hanging="360"/>
      </w:pPr>
      <w:rPr>
        <w:rFonts w:ascii="Wingdings" w:hAnsi="Wingdings" w:hint="default"/>
      </w:rPr>
    </w:lvl>
    <w:lvl w:ilvl="6" w:tplc="1C090001" w:tentative="1">
      <w:start w:val="1"/>
      <w:numFmt w:val="bullet"/>
      <w:lvlText w:val=""/>
      <w:lvlJc w:val="left"/>
      <w:pPr>
        <w:ind w:left="10770" w:hanging="360"/>
      </w:pPr>
      <w:rPr>
        <w:rFonts w:ascii="Symbol" w:hAnsi="Symbol" w:hint="default"/>
      </w:rPr>
    </w:lvl>
    <w:lvl w:ilvl="7" w:tplc="1C090003" w:tentative="1">
      <w:start w:val="1"/>
      <w:numFmt w:val="bullet"/>
      <w:lvlText w:val="o"/>
      <w:lvlJc w:val="left"/>
      <w:pPr>
        <w:ind w:left="11490" w:hanging="360"/>
      </w:pPr>
      <w:rPr>
        <w:rFonts w:ascii="Courier New" w:hAnsi="Courier New" w:cs="Courier New" w:hint="default"/>
      </w:rPr>
    </w:lvl>
    <w:lvl w:ilvl="8" w:tplc="1C090005" w:tentative="1">
      <w:start w:val="1"/>
      <w:numFmt w:val="bullet"/>
      <w:lvlText w:val=""/>
      <w:lvlJc w:val="left"/>
      <w:pPr>
        <w:ind w:left="12210" w:hanging="360"/>
      </w:pPr>
      <w:rPr>
        <w:rFonts w:ascii="Wingdings" w:hAnsi="Wingdings" w:hint="default"/>
      </w:rPr>
    </w:lvl>
  </w:abstractNum>
  <w:abstractNum w:abstractNumId="12" w15:restartNumberingAfterBreak="0">
    <w:nsid w:val="30FE4BA4"/>
    <w:multiLevelType w:val="hybridMultilevel"/>
    <w:tmpl w:val="42B0D6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5A529ED"/>
    <w:multiLevelType w:val="hybridMultilevel"/>
    <w:tmpl w:val="482AC0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5F5473D"/>
    <w:multiLevelType w:val="hybridMultilevel"/>
    <w:tmpl w:val="6D06E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594E9A"/>
    <w:multiLevelType w:val="hybridMultilevel"/>
    <w:tmpl w:val="072A44A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97B7048"/>
    <w:multiLevelType w:val="hybridMultilevel"/>
    <w:tmpl w:val="829E4BD6"/>
    <w:lvl w:ilvl="0" w:tplc="1C090001">
      <w:start w:val="1"/>
      <w:numFmt w:val="bullet"/>
      <w:lvlText w:val=""/>
      <w:lvlJc w:val="left"/>
      <w:pPr>
        <w:ind w:left="3585" w:hanging="360"/>
      </w:pPr>
      <w:rPr>
        <w:rFonts w:ascii="Symbol" w:hAnsi="Symbol" w:hint="default"/>
      </w:rPr>
    </w:lvl>
    <w:lvl w:ilvl="1" w:tplc="1C090003" w:tentative="1">
      <w:start w:val="1"/>
      <w:numFmt w:val="bullet"/>
      <w:lvlText w:val="o"/>
      <w:lvlJc w:val="left"/>
      <w:pPr>
        <w:ind w:left="4305" w:hanging="360"/>
      </w:pPr>
      <w:rPr>
        <w:rFonts w:ascii="Courier New" w:hAnsi="Courier New" w:cs="Courier New" w:hint="default"/>
      </w:rPr>
    </w:lvl>
    <w:lvl w:ilvl="2" w:tplc="1C090005" w:tentative="1">
      <w:start w:val="1"/>
      <w:numFmt w:val="bullet"/>
      <w:lvlText w:val=""/>
      <w:lvlJc w:val="left"/>
      <w:pPr>
        <w:ind w:left="5025" w:hanging="360"/>
      </w:pPr>
      <w:rPr>
        <w:rFonts w:ascii="Wingdings" w:hAnsi="Wingdings" w:hint="default"/>
      </w:rPr>
    </w:lvl>
    <w:lvl w:ilvl="3" w:tplc="1C090001" w:tentative="1">
      <w:start w:val="1"/>
      <w:numFmt w:val="bullet"/>
      <w:lvlText w:val=""/>
      <w:lvlJc w:val="left"/>
      <w:pPr>
        <w:ind w:left="5745" w:hanging="360"/>
      </w:pPr>
      <w:rPr>
        <w:rFonts w:ascii="Symbol" w:hAnsi="Symbol" w:hint="default"/>
      </w:rPr>
    </w:lvl>
    <w:lvl w:ilvl="4" w:tplc="1C090003" w:tentative="1">
      <w:start w:val="1"/>
      <w:numFmt w:val="bullet"/>
      <w:lvlText w:val="o"/>
      <w:lvlJc w:val="left"/>
      <w:pPr>
        <w:ind w:left="6465" w:hanging="360"/>
      </w:pPr>
      <w:rPr>
        <w:rFonts w:ascii="Courier New" w:hAnsi="Courier New" w:cs="Courier New" w:hint="default"/>
      </w:rPr>
    </w:lvl>
    <w:lvl w:ilvl="5" w:tplc="1C090005" w:tentative="1">
      <w:start w:val="1"/>
      <w:numFmt w:val="bullet"/>
      <w:lvlText w:val=""/>
      <w:lvlJc w:val="left"/>
      <w:pPr>
        <w:ind w:left="7185" w:hanging="360"/>
      </w:pPr>
      <w:rPr>
        <w:rFonts w:ascii="Wingdings" w:hAnsi="Wingdings" w:hint="default"/>
      </w:rPr>
    </w:lvl>
    <w:lvl w:ilvl="6" w:tplc="1C090001" w:tentative="1">
      <w:start w:val="1"/>
      <w:numFmt w:val="bullet"/>
      <w:lvlText w:val=""/>
      <w:lvlJc w:val="left"/>
      <w:pPr>
        <w:ind w:left="7905" w:hanging="360"/>
      </w:pPr>
      <w:rPr>
        <w:rFonts w:ascii="Symbol" w:hAnsi="Symbol" w:hint="default"/>
      </w:rPr>
    </w:lvl>
    <w:lvl w:ilvl="7" w:tplc="1C090003" w:tentative="1">
      <w:start w:val="1"/>
      <w:numFmt w:val="bullet"/>
      <w:lvlText w:val="o"/>
      <w:lvlJc w:val="left"/>
      <w:pPr>
        <w:ind w:left="8625" w:hanging="360"/>
      </w:pPr>
      <w:rPr>
        <w:rFonts w:ascii="Courier New" w:hAnsi="Courier New" w:cs="Courier New" w:hint="default"/>
      </w:rPr>
    </w:lvl>
    <w:lvl w:ilvl="8" w:tplc="1C090005" w:tentative="1">
      <w:start w:val="1"/>
      <w:numFmt w:val="bullet"/>
      <w:lvlText w:val=""/>
      <w:lvlJc w:val="left"/>
      <w:pPr>
        <w:ind w:left="9345" w:hanging="360"/>
      </w:pPr>
      <w:rPr>
        <w:rFonts w:ascii="Wingdings" w:hAnsi="Wingdings" w:hint="default"/>
      </w:rPr>
    </w:lvl>
  </w:abstractNum>
  <w:abstractNum w:abstractNumId="17" w15:restartNumberingAfterBreak="0">
    <w:nsid w:val="3CDB500D"/>
    <w:multiLevelType w:val="hybridMultilevel"/>
    <w:tmpl w:val="6C5C8D5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3D7738D3"/>
    <w:multiLevelType w:val="hybridMultilevel"/>
    <w:tmpl w:val="072A44A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05A6CD7"/>
    <w:multiLevelType w:val="hybridMultilevel"/>
    <w:tmpl w:val="76F0579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4BB0644A"/>
    <w:multiLevelType w:val="hybridMultilevel"/>
    <w:tmpl w:val="520C2A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F1231C5"/>
    <w:multiLevelType w:val="hybridMultilevel"/>
    <w:tmpl w:val="32762B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2704B8B"/>
    <w:multiLevelType w:val="hybridMultilevel"/>
    <w:tmpl w:val="D056F06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56CF7E2D"/>
    <w:multiLevelType w:val="hybridMultilevel"/>
    <w:tmpl w:val="ADA8AA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7396B02"/>
    <w:multiLevelType w:val="hybridMultilevel"/>
    <w:tmpl w:val="E9E0B3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C6478EB"/>
    <w:multiLevelType w:val="hybridMultilevel"/>
    <w:tmpl w:val="453213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73CC2AF3"/>
    <w:multiLevelType w:val="hybridMultilevel"/>
    <w:tmpl w:val="A9B069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B8494F"/>
    <w:multiLevelType w:val="hybridMultilevel"/>
    <w:tmpl w:val="7C9499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83B4BE5"/>
    <w:multiLevelType w:val="hybridMultilevel"/>
    <w:tmpl w:val="BA7E227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A9C7C19"/>
    <w:multiLevelType w:val="hybridMultilevel"/>
    <w:tmpl w:val="1BFE36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7AD178F1"/>
    <w:multiLevelType w:val="hybridMultilevel"/>
    <w:tmpl w:val="32D69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18"/>
  </w:num>
  <w:num w:numId="4">
    <w:abstractNumId w:val="7"/>
  </w:num>
  <w:num w:numId="5">
    <w:abstractNumId w:val="15"/>
  </w:num>
  <w:num w:numId="6">
    <w:abstractNumId w:val="5"/>
  </w:num>
  <w:num w:numId="7">
    <w:abstractNumId w:val="12"/>
  </w:num>
  <w:num w:numId="8">
    <w:abstractNumId w:val="16"/>
  </w:num>
  <w:num w:numId="9">
    <w:abstractNumId w:val="11"/>
  </w:num>
  <w:num w:numId="10">
    <w:abstractNumId w:val="4"/>
  </w:num>
  <w:num w:numId="11">
    <w:abstractNumId w:val="9"/>
  </w:num>
  <w:num w:numId="12">
    <w:abstractNumId w:val="27"/>
  </w:num>
  <w:num w:numId="13">
    <w:abstractNumId w:val="13"/>
  </w:num>
  <w:num w:numId="14">
    <w:abstractNumId w:val="14"/>
  </w:num>
  <w:num w:numId="15">
    <w:abstractNumId w:val="2"/>
  </w:num>
  <w:num w:numId="16">
    <w:abstractNumId w:val="30"/>
  </w:num>
  <w:num w:numId="17">
    <w:abstractNumId w:val="20"/>
  </w:num>
  <w:num w:numId="18">
    <w:abstractNumId w:val="1"/>
  </w:num>
  <w:num w:numId="19">
    <w:abstractNumId w:val="23"/>
  </w:num>
  <w:num w:numId="20">
    <w:abstractNumId w:val="0"/>
  </w:num>
  <w:num w:numId="21">
    <w:abstractNumId w:val="19"/>
  </w:num>
  <w:num w:numId="22">
    <w:abstractNumId w:val="22"/>
  </w:num>
  <w:num w:numId="23">
    <w:abstractNumId w:val="3"/>
  </w:num>
  <w:num w:numId="24">
    <w:abstractNumId w:val="6"/>
  </w:num>
  <w:num w:numId="25">
    <w:abstractNumId w:val="25"/>
  </w:num>
  <w:num w:numId="26">
    <w:abstractNumId w:val="8"/>
  </w:num>
  <w:num w:numId="27">
    <w:abstractNumId w:val="21"/>
  </w:num>
  <w:num w:numId="28">
    <w:abstractNumId w:val="29"/>
  </w:num>
  <w:num w:numId="29">
    <w:abstractNumId w:val="10"/>
  </w:num>
  <w:num w:numId="30">
    <w:abstractNumId w:val="17"/>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857"/>
    <w:rsid w:val="00001D3E"/>
    <w:rsid w:val="00003838"/>
    <w:rsid w:val="00011758"/>
    <w:rsid w:val="00014FFC"/>
    <w:rsid w:val="00015B34"/>
    <w:rsid w:val="00040B9F"/>
    <w:rsid w:val="00043829"/>
    <w:rsid w:val="00046892"/>
    <w:rsid w:val="000576FF"/>
    <w:rsid w:val="000730F5"/>
    <w:rsid w:val="00074080"/>
    <w:rsid w:val="000751ED"/>
    <w:rsid w:val="00076E06"/>
    <w:rsid w:val="00077FDF"/>
    <w:rsid w:val="000836DE"/>
    <w:rsid w:val="00094857"/>
    <w:rsid w:val="000B1875"/>
    <w:rsid w:val="000C6A1B"/>
    <w:rsid w:val="000D5F44"/>
    <w:rsid w:val="000F2AD7"/>
    <w:rsid w:val="0010625A"/>
    <w:rsid w:val="00106854"/>
    <w:rsid w:val="00106D1A"/>
    <w:rsid w:val="00127FB3"/>
    <w:rsid w:val="00130153"/>
    <w:rsid w:val="001362CC"/>
    <w:rsid w:val="00142C72"/>
    <w:rsid w:val="00143F66"/>
    <w:rsid w:val="00147E5A"/>
    <w:rsid w:val="00150A13"/>
    <w:rsid w:val="0015185F"/>
    <w:rsid w:val="00165B07"/>
    <w:rsid w:val="0017550F"/>
    <w:rsid w:val="00180635"/>
    <w:rsid w:val="001807C1"/>
    <w:rsid w:val="0018537F"/>
    <w:rsid w:val="00190B57"/>
    <w:rsid w:val="00191BF3"/>
    <w:rsid w:val="001B7D92"/>
    <w:rsid w:val="001C15DF"/>
    <w:rsid w:val="001D36EC"/>
    <w:rsid w:val="001D49B8"/>
    <w:rsid w:val="001D5181"/>
    <w:rsid w:val="001D638A"/>
    <w:rsid w:val="001E06EA"/>
    <w:rsid w:val="001E6449"/>
    <w:rsid w:val="001F13A6"/>
    <w:rsid w:val="001F3504"/>
    <w:rsid w:val="001F67A8"/>
    <w:rsid w:val="001F7D97"/>
    <w:rsid w:val="0020010F"/>
    <w:rsid w:val="002025F7"/>
    <w:rsid w:val="00210AE1"/>
    <w:rsid w:val="00213E1F"/>
    <w:rsid w:val="002142A1"/>
    <w:rsid w:val="00230AB6"/>
    <w:rsid w:val="00241469"/>
    <w:rsid w:val="00257BEC"/>
    <w:rsid w:val="00264D69"/>
    <w:rsid w:val="00267136"/>
    <w:rsid w:val="00272CFD"/>
    <w:rsid w:val="002902A2"/>
    <w:rsid w:val="002C3026"/>
    <w:rsid w:val="002D2E0C"/>
    <w:rsid w:val="002E1C48"/>
    <w:rsid w:val="002E4BC9"/>
    <w:rsid w:val="00303FAB"/>
    <w:rsid w:val="00326883"/>
    <w:rsid w:val="00345700"/>
    <w:rsid w:val="003468AF"/>
    <w:rsid w:val="0035090A"/>
    <w:rsid w:val="003621E2"/>
    <w:rsid w:val="0036522B"/>
    <w:rsid w:val="003735D4"/>
    <w:rsid w:val="00375218"/>
    <w:rsid w:val="003A32EC"/>
    <w:rsid w:val="003A774F"/>
    <w:rsid w:val="003B1F9C"/>
    <w:rsid w:val="003C2787"/>
    <w:rsid w:val="003C2D6D"/>
    <w:rsid w:val="00402720"/>
    <w:rsid w:val="00420BD3"/>
    <w:rsid w:val="00425AA5"/>
    <w:rsid w:val="00425DDE"/>
    <w:rsid w:val="004463AC"/>
    <w:rsid w:val="00456E97"/>
    <w:rsid w:val="00466CEC"/>
    <w:rsid w:val="00467BA8"/>
    <w:rsid w:val="00492372"/>
    <w:rsid w:val="004931DE"/>
    <w:rsid w:val="004A5F3F"/>
    <w:rsid w:val="004B7325"/>
    <w:rsid w:val="004C043F"/>
    <w:rsid w:val="004C6E71"/>
    <w:rsid w:val="004D575D"/>
    <w:rsid w:val="004E1A4C"/>
    <w:rsid w:val="004E1E37"/>
    <w:rsid w:val="004E5315"/>
    <w:rsid w:val="004E674E"/>
    <w:rsid w:val="004E6EB4"/>
    <w:rsid w:val="004F3A1F"/>
    <w:rsid w:val="005028C4"/>
    <w:rsid w:val="005043C0"/>
    <w:rsid w:val="005072FA"/>
    <w:rsid w:val="00515274"/>
    <w:rsid w:val="00515856"/>
    <w:rsid w:val="00516F86"/>
    <w:rsid w:val="00517359"/>
    <w:rsid w:val="00521FCA"/>
    <w:rsid w:val="005233E1"/>
    <w:rsid w:val="00530DA3"/>
    <w:rsid w:val="00537D50"/>
    <w:rsid w:val="00546741"/>
    <w:rsid w:val="00551E61"/>
    <w:rsid w:val="0055405A"/>
    <w:rsid w:val="00554120"/>
    <w:rsid w:val="0055547A"/>
    <w:rsid w:val="00557950"/>
    <w:rsid w:val="00560DB9"/>
    <w:rsid w:val="005613BB"/>
    <w:rsid w:val="005649DA"/>
    <w:rsid w:val="0056515C"/>
    <w:rsid w:val="005737DE"/>
    <w:rsid w:val="005762ED"/>
    <w:rsid w:val="00580684"/>
    <w:rsid w:val="00584EF7"/>
    <w:rsid w:val="00585FA9"/>
    <w:rsid w:val="005910CC"/>
    <w:rsid w:val="00597F29"/>
    <w:rsid w:val="005A2927"/>
    <w:rsid w:val="005B2720"/>
    <w:rsid w:val="005D19A4"/>
    <w:rsid w:val="005D59B0"/>
    <w:rsid w:val="005D7E24"/>
    <w:rsid w:val="005F4628"/>
    <w:rsid w:val="006055A9"/>
    <w:rsid w:val="006165E4"/>
    <w:rsid w:val="00637001"/>
    <w:rsid w:val="0064071F"/>
    <w:rsid w:val="006410B4"/>
    <w:rsid w:val="0064744F"/>
    <w:rsid w:val="00650590"/>
    <w:rsid w:val="00653253"/>
    <w:rsid w:val="00664891"/>
    <w:rsid w:val="0067218A"/>
    <w:rsid w:val="00697781"/>
    <w:rsid w:val="006C0147"/>
    <w:rsid w:val="006C53E7"/>
    <w:rsid w:val="006C6CCF"/>
    <w:rsid w:val="006D2DC4"/>
    <w:rsid w:val="006D4820"/>
    <w:rsid w:val="006F7252"/>
    <w:rsid w:val="00711868"/>
    <w:rsid w:val="00720915"/>
    <w:rsid w:val="00724C62"/>
    <w:rsid w:val="007300EE"/>
    <w:rsid w:val="007353B5"/>
    <w:rsid w:val="007410B1"/>
    <w:rsid w:val="007454D6"/>
    <w:rsid w:val="00764583"/>
    <w:rsid w:val="00766211"/>
    <w:rsid w:val="0077233F"/>
    <w:rsid w:val="0077369B"/>
    <w:rsid w:val="0077417E"/>
    <w:rsid w:val="00780455"/>
    <w:rsid w:val="0079049E"/>
    <w:rsid w:val="007A221B"/>
    <w:rsid w:val="007A3400"/>
    <w:rsid w:val="007A7F22"/>
    <w:rsid w:val="007B3523"/>
    <w:rsid w:val="007B4CC3"/>
    <w:rsid w:val="007B6DCF"/>
    <w:rsid w:val="007D498F"/>
    <w:rsid w:val="007E5BC9"/>
    <w:rsid w:val="007F18C2"/>
    <w:rsid w:val="00800715"/>
    <w:rsid w:val="00825A35"/>
    <w:rsid w:val="00826B57"/>
    <w:rsid w:val="00827141"/>
    <w:rsid w:val="00831C78"/>
    <w:rsid w:val="00846C74"/>
    <w:rsid w:val="00847E72"/>
    <w:rsid w:val="00856047"/>
    <w:rsid w:val="00856078"/>
    <w:rsid w:val="00861969"/>
    <w:rsid w:val="0087104E"/>
    <w:rsid w:val="00891FA1"/>
    <w:rsid w:val="00894069"/>
    <w:rsid w:val="008A3A66"/>
    <w:rsid w:val="008A62B9"/>
    <w:rsid w:val="008D21C4"/>
    <w:rsid w:val="008E1024"/>
    <w:rsid w:val="008E3FB0"/>
    <w:rsid w:val="008E69D5"/>
    <w:rsid w:val="008F3753"/>
    <w:rsid w:val="00901703"/>
    <w:rsid w:val="009044AC"/>
    <w:rsid w:val="00921016"/>
    <w:rsid w:val="00926D94"/>
    <w:rsid w:val="009453F7"/>
    <w:rsid w:val="009479BB"/>
    <w:rsid w:val="009549B9"/>
    <w:rsid w:val="00961204"/>
    <w:rsid w:val="00982875"/>
    <w:rsid w:val="009875C4"/>
    <w:rsid w:val="009A0227"/>
    <w:rsid w:val="009B0944"/>
    <w:rsid w:val="009B7E70"/>
    <w:rsid w:val="009C2CBF"/>
    <w:rsid w:val="009C3EB5"/>
    <w:rsid w:val="009C67CF"/>
    <w:rsid w:val="009D0E65"/>
    <w:rsid w:val="009D1257"/>
    <w:rsid w:val="009D2A34"/>
    <w:rsid w:val="009E7998"/>
    <w:rsid w:val="009F46D0"/>
    <w:rsid w:val="00A05DC1"/>
    <w:rsid w:val="00A129E6"/>
    <w:rsid w:val="00A14086"/>
    <w:rsid w:val="00A303C9"/>
    <w:rsid w:val="00A3194D"/>
    <w:rsid w:val="00A31C97"/>
    <w:rsid w:val="00A42038"/>
    <w:rsid w:val="00A5265E"/>
    <w:rsid w:val="00A6137C"/>
    <w:rsid w:val="00A80359"/>
    <w:rsid w:val="00A82B02"/>
    <w:rsid w:val="00A87B6D"/>
    <w:rsid w:val="00AA5EA1"/>
    <w:rsid w:val="00AA6C88"/>
    <w:rsid w:val="00AA77F1"/>
    <w:rsid w:val="00AB24FE"/>
    <w:rsid w:val="00AE3A1A"/>
    <w:rsid w:val="00AE5EF1"/>
    <w:rsid w:val="00AE70E8"/>
    <w:rsid w:val="00AF7D65"/>
    <w:rsid w:val="00B0368C"/>
    <w:rsid w:val="00B06954"/>
    <w:rsid w:val="00B12109"/>
    <w:rsid w:val="00B20791"/>
    <w:rsid w:val="00B269F1"/>
    <w:rsid w:val="00B36F80"/>
    <w:rsid w:val="00B44345"/>
    <w:rsid w:val="00B511E5"/>
    <w:rsid w:val="00B56FF7"/>
    <w:rsid w:val="00B61613"/>
    <w:rsid w:val="00B6272D"/>
    <w:rsid w:val="00B86BFE"/>
    <w:rsid w:val="00B87CA9"/>
    <w:rsid w:val="00BA5EBE"/>
    <w:rsid w:val="00BA7DFE"/>
    <w:rsid w:val="00BB6FCE"/>
    <w:rsid w:val="00BC0F3E"/>
    <w:rsid w:val="00BC5581"/>
    <w:rsid w:val="00BC653A"/>
    <w:rsid w:val="00BE16CD"/>
    <w:rsid w:val="00BE7F7A"/>
    <w:rsid w:val="00BF392E"/>
    <w:rsid w:val="00C246D2"/>
    <w:rsid w:val="00C32B2E"/>
    <w:rsid w:val="00C371E0"/>
    <w:rsid w:val="00C37774"/>
    <w:rsid w:val="00C51592"/>
    <w:rsid w:val="00C57A4B"/>
    <w:rsid w:val="00C65E54"/>
    <w:rsid w:val="00C714F9"/>
    <w:rsid w:val="00C774A2"/>
    <w:rsid w:val="00C8025D"/>
    <w:rsid w:val="00C92042"/>
    <w:rsid w:val="00CD766D"/>
    <w:rsid w:val="00CE405A"/>
    <w:rsid w:val="00CE43B9"/>
    <w:rsid w:val="00CF6ECA"/>
    <w:rsid w:val="00D0070A"/>
    <w:rsid w:val="00D32EE0"/>
    <w:rsid w:val="00D37B2F"/>
    <w:rsid w:val="00D47037"/>
    <w:rsid w:val="00D61B8B"/>
    <w:rsid w:val="00D62047"/>
    <w:rsid w:val="00D624F3"/>
    <w:rsid w:val="00D81778"/>
    <w:rsid w:val="00DA08F3"/>
    <w:rsid w:val="00DA19C1"/>
    <w:rsid w:val="00DA3531"/>
    <w:rsid w:val="00DB22A0"/>
    <w:rsid w:val="00DB6B0B"/>
    <w:rsid w:val="00DB7E22"/>
    <w:rsid w:val="00DD3606"/>
    <w:rsid w:val="00DE69A2"/>
    <w:rsid w:val="00DF3468"/>
    <w:rsid w:val="00E03239"/>
    <w:rsid w:val="00E3141F"/>
    <w:rsid w:val="00E416AF"/>
    <w:rsid w:val="00E42014"/>
    <w:rsid w:val="00E460EF"/>
    <w:rsid w:val="00E478A9"/>
    <w:rsid w:val="00E6076E"/>
    <w:rsid w:val="00E63220"/>
    <w:rsid w:val="00E647FA"/>
    <w:rsid w:val="00E6575A"/>
    <w:rsid w:val="00E712C2"/>
    <w:rsid w:val="00E75BC3"/>
    <w:rsid w:val="00E82F05"/>
    <w:rsid w:val="00E8512C"/>
    <w:rsid w:val="00E903E7"/>
    <w:rsid w:val="00EA79DC"/>
    <w:rsid w:val="00EB23E2"/>
    <w:rsid w:val="00EE1B26"/>
    <w:rsid w:val="00EE7027"/>
    <w:rsid w:val="00EF39FA"/>
    <w:rsid w:val="00EF7964"/>
    <w:rsid w:val="00F035B1"/>
    <w:rsid w:val="00F03F33"/>
    <w:rsid w:val="00F10CD7"/>
    <w:rsid w:val="00F14836"/>
    <w:rsid w:val="00F33462"/>
    <w:rsid w:val="00F33B71"/>
    <w:rsid w:val="00F4236D"/>
    <w:rsid w:val="00F5673B"/>
    <w:rsid w:val="00F604EF"/>
    <w:rsid w:val="00F7222F"/>
    <w:rsid w:val="00F762E7"/>
    <w:rsid w:val="00F85916"/>
    <w:rsid w:val="00F91B03"/>
    <w:rsid w:val="00F97467"/>
    <w:rsid w:val="00FB19FF"/>
    <w:rsid w:val="00FB611F"/>
    <w:rsid w:val="00FC085F"/>
    <w:rsid w:val="00FC0984"/>
    <w:rsid w:val="00FC1B97"/>
    <w:rsid w:val="00FF16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1AEEE06B"/>
  <w15:chartTrackingRefBased/>
  <w15:docId w15:val="{12BB431A-CF69-4A05-BE98-C4D8DC4E7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AA5"/>
    <w:rPr>
      <w:sz w:val="22"/>
      <w:szCs w:val="22"/>
    </w:rPr>
  </w:style>
  <w:style w:type="paragraph" w:styleId="Heading1">
    <w:name w:val="heading 1"/>
    <w:basedOn w:val="Normal"/>
    <w:next w:val="Normal"/>
    <w:link w:val="Heading1Char"/>
    <w:uiPriority w:val="9"/>
    <w:qFormat/>
    <w:rsid w:val="005B2720"/>
    <w:pPr>
      <w:keepNext/>
      <w:keepLines/>
      <w:spacing w:before="480"/>
      <w:outlineLvl w:val="0"/>
    </w:pPr>
    <w:rPr>
      <w:rFonts w:ascii="Cambria" w:hAnsi="Cambria"/>
      <w:b/>
      <w:bCs/>
      <w:sz w:val="28"/>
      <w:szCs w:val="28"/>
      <w:lang w:eastAsia="en-US"/>
    </w:rPr>
  </w:style>
  <w:style w:type="paragraph" w:styleId="Heading2">
    <w:name w:val="heading 2"/>
    <w:basedOn w:val="Normal"/>
    <w:next w:val="Normal"/>
    <w:link w:val="Heading2Char"/>
    <w:uiPriority w:val="9"/>
    <w:unhideWhenUsed/>
    <w:qFormat/>
    <w:rsid w:val="00466CEC"/>
    <w:pPr>
      <w:keepNext/>
      <w:keepLines/>
      <w:spacing w:before="20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466CEC"/>
    <w:pPr>
      <w:keepNext/>
      <w:keepLines/>
      <w:spacing w:before="200"/>
      <w:outlineLvl w:val="2"/>
    </w:pPr>
    <w:rPr>
      <w:rFonts w:ascii="Cambria" w:hAnsi="Cambria"/>
      <w:b/>
      <w:bCs/>
    </w:rPr>
  </w:style>
  <w:style w:type="paragraph" w:styleId="Heading4">
    <w:name w:val="heading 4"/>
    <w:basedOn w:val="Normal"/>
    <w:next w:val="Normal"/>
    <w:link w:val="Heading4Char"/>
    <w:uiPriority w:val="9"/>
    <w:unhideWhenUsed/>
    <w:qFormat/>
    <w:rsid w:val="002025F7"/>
    <w:pPr>
      <w:keepNext/>
      <w:keepLines/>
      <w:spacing w:before="200"/>
      <w:outlineLvl w:val="3"/>
    </w:pPr>
    <w:rPr>
      <w:rFonts w:ascii="Cambria" w:hAnsi="Cambria"/>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147"/>
    <w:pPr>
      <w:tabs>
        <w:tab w:val="center" w:pos="4513"/>
        <w:tab w:val="right" w:pos="9026"/>
      </w:tabs>
    </w:pPr>
  </w:style>
  <w:style w:type="character" w:customStyle="1" w:styleId="HeaderChar">
    <w:name w:val="Header Char"/>
    <w:basedOn w:val="DefaultParagraphFont"/>
    <w:link w:val="Header"/>
    <w:uiPriority w:val="99"/>
    <w:rsid w:val="006C0147"/>
  </w:style>
  <w:style w:type="paragraph" w:styleId="Footer">
    <w:name w:val="footer"/>
    <w:basedOn w:val="Normal"/>
    <w:link w:val="FooterChar"/>
    <w:uiPriority w:val="99"/>
    <w:unhideWhenUsed/>
    <w:rsid w:val="006C0147"/>
    <w:pPr>
      <w:tabs>
        <w:tab w:val="center" w:pos="4513"/>
        <w:tab w:val="right" w:pos="9026"/>
      </w:tabs>
    </w:pPr>
  </w:style>
  <w:style w:type="character" w:customStyle="1" w:styleId="FooterChar">
    <w:name w:val="Footer Char"/>
    <w:basedOn w:val="DefaultParagraphFont"/>
    <w:link w:val="Footer"/>
    <w:uiPriority w:val="99"/>
    <w:rsid w:val="006C0147"/>
  </w:style>
  <w:style w:type="paragraph" w:styleId="NoSpacing">
    <w:name w:val="No Spacing"/>
    <w:link w:val="NoSpacingChar"/>
    <w:uiPriority w:val="1"/>
    <w:qFormat/>
    <w:rsid w:val="006C0147"/>
    <w:rPr>
      <w:sz w:val="22"/>
      <w:szCs w:val="22"/>
      <w:lang w:val="en-US" w:eastAsia="en-US"/>
    </w:rPr>
  </w:style>
  <w:style w:type="character" w:customStyle="1" w:styleId="NoSpacingChar">
    <w:name w:val="No Spacing Char"/>
    <w:link w:val="NoSpacing"/>
    <w:uiPriority w:val="1"/>
    <w:rsid w:val="006C0147"/>
    <w:rPr>
      <w:sz w:val="22"/>
      <w:szCs w:val="22"/>
      <w:lang w:val="en-US" w:eastAsia="en-US" w:bidi="ar-SA"/>
    </w:rPr>
  </w:style>
  <w:style w:type="paragraph" w:styleId="Title">
    <w:name w:val="Title"/>
    <w:basedOn w:val="Normal"/>
    <w:next w:val="Normal"/>
    <w:link w:val="TitleChar"/>
    <w:uiPriority w:val="10"/>
    <w:qFormat/>
    <w:rsid w:val="00425AA5"/>
    <w:pPr>
      <w:pBdr>
        <w:bottom w:val="single" w:sz="8" w:space="4" w:color="4F81BD"/>
      </w:pBdr>
      <w:spacing w:after="300"/>
      <w:contextualSpacing/>
    </w:pPr>
    <w:rPr>
      <w:rFonts w:ascii="Cambria" w:hAnsi="Cambria"/>
      <w:color w:val="365F91"/>
      <w:spacing w:val="5"/>
      <w:kern w:val="28"/>
      <w:sz w:val="52"/>
      <w:szCs w:val="52"/>
      <w:lang w:eastAsia="en-US"/>
    </w:rPr>
  </w:style>
  <w:style w:type="character" w:customStyle="1" w:styleId="TitleChar">
    <w:name w:val="Title Char"/>
    <w:link w:val="Title"/>
    <w:uiPriority w:val="10"/>
    <w:rsid w:val="00425AA5"/>
    <w:rPr>
      <w:rFonts w:ascii="Cambria" w:eastAsia="Times New Roman" w:hAnsi="Cambria" w:cs="Times New Roman"/>
      <w:color w:val="365F91"/>
      <w:spacing w:val="5"/>
      <w:kern w:val="28"/>
      <w:sz w:val="52"/>
      <w:szCs w:val="52"/>
      <w:lang w:eastAsia="en-US"/>
    </w:rPr>
  </w:style>
  <w:style w:type="character" w:styleId="IntenseEmphasis">
    <w:name w:val="Intense Emphasis"/>
    <w:uiPriority w:val="21"/>
    <w:qFormat/>
    <w:rsid w:val="006C0147"/>
    <w:rPr>
      <w:b/>
      <w:bCs/>
      <w:i/>
      <w:iCs/>
      <w:color w:val="4F81BD"/>
    </w:rPr>
  </w:style>
  <w:style w:type="paragraph" w:styleId="BalloonText">
    <w:name w:val="Balloon Text"/>
    <w:basedOn w:val="Normal"/>
    <w:link w:val="BalloonTextChar"/>
    <w:uiPriority w:val="99"/>
    <w:semiHidden/>
    <w:unhideWhenUsed/>
    <w:rsid w:val="006C0147"/>
    <w:rPr>
      <w:rFonts w:ascii="Tahoma" w:hAnsi="Tahoma" w:cs="Tahoma"/>
      <w:sz w:val="16"/>
      <w:szCs w:val="16"/>
    </w:rPr>
  </w:style>
  <w:style w:type="character" w:customStyle="1" w:styleId="BalloonTextChar">
    <w:name w:val="Balloon Text Char"/>
    <w:link w:val="BalloonText"/>
    <w:uiPriority w:val="99"/>
    <w:semiHidden/>
    <w:rsid w:val="006C0147"/>
    <w:rPr>
      <w:rFonts w:ascii="Tahoma" w:hAnsi="Tahoma" w:cs="Tahoma"/>
      <w:sz w:val="16"/>
      <w:szCs w:val="16"/>
    </w:rPr>
  </w:style>
  <w:style w:type="paragraph" w:styleId="IntenseQuote">
    <w:name w:val="Intense Quote"/>
    <w:basedOn w:val="Normal"/>
    <w:next w:val="Normal"/>
    <w:link w:val="IntenseQuoteChar"/>
    <w:uiPriority w:val="30"/>
    <w:qFormat/>
    <w:rsid w:val="003735D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3735D4"/>
    <w:rPr>
      <w:b/>
      <w:bCs/>
      <w:i/>
      <w:iCs/>
      <w:color w:val="4F81BD"/>
    </w:rPr>
  </w:style>
  <w:style w:type="table" w:styleId="TableGrid">
    <w:name w:val="Table Grid"/>
    <w:basedOn w:val="TableNormal"/>
    <w:rsid w:val="005B2720"/>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uiPriority w:val="9"/>
    <w:rsid w:val="005B2720"/>
    <w:rPr>
      <w:rFonts w:ascii="Cambria" w:eastAsia="Times New Roman" w:hAnsi="Cambria" w:cs="Times New Roman"/>
      <w:b/>
      <w:bCs/>
      <w:sz w:val="28"/>
      <w:szCs w:val="28"/>
      <w:lang w:eastAsia="en-US"/>
    </w:rPr>
  </w:style>
  <w:style w:type="character" w:customStyle="1" w:styleId="Heading2Char">
    <w:name w:val="Heading 2 Char"/>
    <w:link w:val="Heading2"/>
    <w:uiPriority w:val="9"/>
    <w:rsid w:val="00466CEC"/>
    <w:rPr>
      <w:rFonts w:ascii="Cambria" w:eastAsia="Times New Roman" w:hAnsi="Cambria" w:cs="Times New Roman"/>
      <w:b/>
      <w:bCs/>
      <w:sz w:val="26"/>
      <w:szCs w:val="26"/>
    </w:rPr>
  </w:style>
  <w:style w:type="character" w:customStyle="1" w:styleId="Heading4Char">
    <w:name w:val="Heading 4 Char"/>
    <w:link w:val="Heading4"/>
    <w:uiPriority w:val="9"/>
    <w:rsid w:val="002025F7"/>
    <w:rPr>
      <w:rFonts w:ascii="Cambria" w:eastAsia="Times New Roman" w:hAnsi="Cambria" w:cs="Times New Roman"/>
      <w:b/>
      <w:bCs/>
      <w:i/>
      <w:iCs/>
    </w:rPr>
  </w:style>
  <w:style w:type="character" w:customStyle="1" w:styleId="Heading3Char">
    <w:name w:val="Heading 3 Char"/>
    <w:link w:val="Heading3"/>
    <w:uiPriority w:val="9"/>
    <w:rsid w:val="00466CEC"/>
    <w:rPr>
      <w:rFonts w:ascii="Cambria" w:eastAsia="Times New Roman" w:hAnsi="Cambria" w:cs="Times New Roman"/>
      <w:b/>
      <w:bCs/>
    </w:rPr>
  </w:style>
  <w:style w:type="paragraph" w:styleId="FootnoteText">
    <w:name w:val="footnote text"/>
    <w:basedOn w:val="Normal"/>
    <w:link w:val="FootnoteTextChar"/>
    <w:semiHidden/>
    <w:rsid w:val="00466CEC"/>
    <w:rPr>
      <w:rFonts w:ascii="Baskerville" w:hAnsi="Baskerville"/>
      <w:sz w:val="20"/>
      <w:szCs w:val="20"/>
      <w:lang w:val="en-US" w:eastAsia="en-US"/>
    </w:rPr>
  </w:style>
  <w:style w:type="character" w:customStyle="1" w:styleId="FootnoteTextChar">
    <w:name w:val="Footnote Text Char"/>
    <w:link w:val="FootnoteText"/>
    <w:semiHidden/>
    <w:rsid w:val="00466CEC"/>
    <w:rPr>
      <w:rFonts w:ascii="Baskerville" w:eastAsia="Times New Roman" w:hAnsi="Baskerville" w:cs="Times New Roman"/>
      <w:sz w:val="20"/>
      <w:szCs w:val="20"/>
      <w:lang w:val="en-US" w:eastAsia="en-US"/>
    </w:rPr>
  </w:style>
  <w:style w:type="character" w:styleId="FootnoteReference">
    <w:name w:val="footnote reference"/>
    <w:semiHidden/>
    <w:rsid w:val="00466CEC"/>
    <w:rPr>
      <w:vertAlign w:val="superscript"/>
    </w:rPr>
  </w:style>
  <w:style w:type="paragraph" w:styleId="ListParagraph">
    <w:name w:val="List Paragraph"/>
    <w:basedOn w:val="Normal"/>
    <w:uiPriority w:val="34"/>
    <w:qFormat/>
    <w:rsid w:val="002025F7"/>
    <w:pPr>
      <w:ind w:left="720"/>
      <w:contextualSpacing/>
    </w:pPr>
  </w:style>
  <w:style w:type="paragraph" w:styleId="TOC1">
    <w:name w:val="toc 1"/>
    <w:basedOn w:val="Normal"/>
    <w:next w:val="Normal"/>
    <w:autoRedefine/>
    <w:uiPriority w:val="39"/>
    <w:unhideWhenUsed/>
    <w:rsid w:val="005649DA"/>
    <w:pPr>
      <w:spacing w:after="100"/>
    </w:pPr>
  </w:style>
  <w:style w:type="paragraph" w:styleId="TOC2">
    <w:name w:val="toc 2"/>
    <w:basedOn w:val="Normal"/>
    <w:next w:val="Normal"/>
    <w:autoRedefine/>
    <w:uiPriority w:val="39"/>
    <w:unhideWhenUsed/>
    <w:rsid w:val="005649DA"/>
    <w:pPr>
      <w:spacing w:after="100"/>
      <w:ind w:left="220"/>
    </w:pPr>
  </w:style>
  <w:style w:type="paragraph" w:styleId="TOC3">
    <w:name w:val="toc 3"/>
    <w:basedOn w:val="Normal"/>
    <w:next w:val="Normal"/>
    <w:autoRedefine/>
    <w:uiPriority w:val="39"/>
    <w:unhideWhenUsed/>
    <w:rsid w:val="005649DA"/>
    <w:pPr>
      <w:spacing w:after="100"/>
      <w:ind w:left="440"/>
    </w:pPr>
  </w:style>
  <w:style w:type="paragraph" w:styleId="TOC4">
    <w:name w:val="toc 4"/>
    <w:basedOn w:val="Normal"/>
    <w:next w:val="Normal"/>
    <w:autoRedefine/>
    <w:uiPriority w:val="39"/>
    <w:unhideWhenUsed/>
    <w:rsid w:val="005649DA"/>
    <w:pPr>
      <w:spacing w:after="100"/>
      <w:ind w:left="660"/>
    </w:pPr>
  </w:style>
  <w:style w:type="character" w:styleId="Hyperlink">
    <w:name w:val="Hyperlink"/>
    <w:uiPriority w:val="99"/>
    <w:unhideWhenUsed/>
    <w:rsid w:val="005649DA"/>
    <w:rPr>
      <w:color w:val="0000FF"/>
      <w:u w:val="single"/>
    </w:rPr>
  </w:style>
  <w:style w:type="paragraph" w:styleId="ListBullet">
    <w:name w:val="List Bullet"/>
    <w:basedOn w:val="Normal"/>
    <w:uiPriority w:val="99"/>
    <w:rsid w:val="00B511E5"/>
    <w:pPr>
      <w:tabs>
        <w:tab w:val="num" w:pos="720"/>
      </w:tabs>
      <w:ind w:left="720" w:hanging="360"/>
    </w:pPr>
    <w:rPr>
      <w:rFonts w:ascii="Arial" w:hAnsi="Arial" w:cs="Arial"/>
    </w:rPr>
  </w:style>
  <w:style w:type="character" w:styleId="CommentReference">
    <w:name w:val="annotation reference"/>
    <w:uiPriority w:val="99"/>
    <w:semiHidden/>
    <w:unhideWhenUsed/>
    <w:rsid w:val="00515856"/>
    <w:rPr>
      <w:sz w:val="16"/>
      <w:szCs w:val="16"/>
    </w:rPr>
  </w:style>
  <w:style w:type="paragraph" w:styleId="CommentText">
    <w:name w:val="annotation text"/>
    <w:basedOn w:val="Normal"/>
    <w:link w:val="CommentTextChar"/>
    <w:uiPriority w:val="99"/>
    <w:semiHidden/>
    <w:unhideWhenUsed/>
    <w:rsid w:val="00515856"/>
    <w:rPr>
      <w:sz w:val="20"/>
      <w:szCs w:val="20"/>
    </w:rPr>
  </w:style>
  <w:style w:type="character" w:customStyle="1" w:styleId="CommentTextChar">
    <w:name w:val="Comment Text Char"/>
    <w:basedOn w:val="DefaultParagraphFont"/>
    <w:link w:val="CommentText"/>
    <w:uiPriority w:val="99"/>
    <w:semiHidden/>
    <w:rsid w:val="00515856"/>
  </w:style>
  <w:style w:type="paragraph" w:styleId="CommentSubject">
    <w:name w:val="annotation subject"/>
    <w:basedOn w:val="CommentText"/>
    <w:next w:val="CommentText"/>
    <w:link w:val="CommentSubjectChar"/>
    <w:uiPriority w:val="99"/>
    <w:semiHidden/>
    <w:unhideWhenUsed/>
    <w:rsid w:val="00515856"/>
    <w:rPr>
      <w:b/>
      <w:bCs/>
    </w:rPr>
  </w:style>
  <w:style w:type="character" w:customStyle="1" w:styleId="CommentSubjectChar">
    <w:name w:val="Comment Subject Char"/>
    <w:link w:val="CommentSubject"/>
    <w:uiPriority w:val="99"/>
    <w:semiHidden/>
    <w:rsid w:val="00515856"/>
    <w:rPr>
      <w:b/>
      <w:bCs/>
    </w:rPr>
  </w:style>
  <w:style w:type="paragraph" w:styleId="TOCHeading">
    <w:name w:val="TOC Heading"/>
    <w:basedOn w:val="Heading1"/>
    <w:next w:val="Normal"/>
    <w:uiPriority w:val="39"/>
    <w:unhideWhenUsed/>
    <w:qFormat/>
    <w:rsid w:val="005028C4"/>
    <w:pPr>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Data" Target="diagrams/data2.xml"/><Relationship Id="rId23" Type="http://schemas.microsoft.com/office/2016/09/relationships/commentsIds" Target="commentsIds.xml"/><Relationship Id="rId10" Type="http://schemas.openxmlformats.org/officeDocument/2006/relationships/diagramLayout" Target="diagrams/layout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E9F9C0-F193-41BA-AA45-6E594D7CD197}" type="doc">
      <dgm:prSet loTypeId="urn:microsoft.com/office/officeart/2005/8/layout/orgChart1" loCatId="hierarchy" qsTypeId="urn:microsoft.com/office/officeart/2005/8/quickstyle/simple3" qsCatId="simple" csTypeId="urn:microsoft.com/office/officeart/2005/8/colors/accent1_2" csCatId="accent1" phldr="1"/>
      <dgm:spPr/>
    </dgm:pt>
    <dgm:pt modelId="{B5EFA1E6-5EC4-433B-BA1B-F8D0135D55EC}">
      <dgm:prSet custT="1"/>
      <dgm:spPr>
        <a:xfrm>
          <a:off x="2124538" y="471402"/>
          <a:ext cx="1755483" cy="877741"/>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200" b="1" i="0" u="none" strike="noStrike" baseline="0">
              <a:solidFill>
                <a:sysClr val="windowText" lastClr="000000"/>
              </a:solidFill>
              <a:latin typeface="Arial" panose="020B0604020202020204" pitchFamily="34" charset="0"/>
              <a:ea typeface="+mn-ea"/>
              <a:cs typeface="+mn-cs"/>
            </a:rPr>
            <a:t>INVESTMENTS ADVISER</a:t>
          </a:r>
          <a:endParaRPr lang="en-ZA" sz="1200" b="1">
            <a:solidFill>
              <a:sysClr val="windowText" lastClr="000000"/>
            </a:solidFill>
            <a:latin typeface="Calibri" panose="020F0502020204030204"/>
            <a:ea typeface="+mn-ea"/>
            <a:cs typeface="+mn-cs"/>
          </a:endParaRPr>
        </a:p>
      </dgm:t>
    </dgm:pt>
    <dgm:pt modelId="{4424A0F1-0CA1-4795-8B4E-F77025AE75EA}" type="parTrans" cxnId="{7A8EBD8A-DB82-454D-85E5-C1A2E698BF3A}">
      <dgm:prSet/>
      <dgm:spPr/>
      <dgm:t>
        <a:bodyPr/>
        <a:lstStyle/>
        <a:p>
          <a:endParaRPr lang="en-ZA" sz="2000"/>
        </a:p>
      </dgm:t>
    </dgm:pt>
    <dgm:pt modelId="{2660927F-3029-4967-874F-9F236BA17080}" type="sibTrans" cxnId="{7A8EBD8A-DB82-454D-85E5-C1A2E698BF3A}">
      <dgm:prSet/>
      <dgm:spPr/>
      <dgm:t>
        <a:bodyPr/>
        <a:lstStyle/>
        <a:p>
          <a:endParaRPr lang="en-ZA" sz="2000"/>
        </a:p>
      </dgm:t>
    </dgm:pt>
    <dgm:pt modelId="{0DACDA95-BE72-4CB8-9CC5-EF8877B0F49C}">
      <dgm:prSet custT="1"/>
      <dgm:spPr>
        <a:xfrm>
          <a:off x="403" y="1717795"/>
          <a:ext cx="1755483" cy="793513"/>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100" b="1" i="0" u="none" strike="noStrike" baseline="0">
              <a:solidFill>
                <a:sysClr val="windowText" lastClr="000000"/>
              </a:solidFill>
              <a:latin typeface="Arial" panose="020B0604020202020204" pitchFamily="34" charset="0"/>
              <a:ea typeface="+mn-ea"/>
              <a:cs typeface="+mn-cs"/>
            </a:rPr>
            <a:t>Knowledge</a:t>
          </a:r>
          <a:endParaRPr lang="en-ZA" sz="1100">
            <a:solidFill>
              <a:sysClr val="windowText" lastClr="000000"/>
            </a:solidFill>
            <a:latin typeface="Calibri" panose="020F0502020204030204"/>
            <a:ea typeface="+mn-ea"/>
            <a:cs typeface="+mn-cs"/>
          </a:endParaRPr>
        </a:p>
      </dgm:t>
    </dgm:pt>
    <dgm:pt modelId="{B019DCD8-3F23-489F-A839-0302E892C0F5}" type="parTrans" cxnId="{F17AE5BD-861F-4C7A-BB7C-F7C1CA6C97C0}">
      <dgm:prSet/>
      <dgm:spPr>
        <a:xfrm>
          <a:off x="878144" y="1349144"/>
          <a:ext cx="2124135" cy="368651"/>
        </a:xfrm>
        <a:noFill/>
        <a:ln w="12700" cap="flat" cmpd="sng" algn="ctr">
          <a:solidFill>
            <a:srgbClr val="5B9BD5">
              <a:shade val="60000"/>
              <a:hueOff val="0"/>
              <a:satOff val="0"/>
              <a:lumOff val="0"/>
              <a:alphaOff val="0"/>
            </a:srgbClr>
          </a:solidFill>
          <a:prstDash val="solid"/>
          <a:miter lim="800000"/>
        </a:ln>
        <a:effectLst/>
      </dgm:spPr>
      <dgm:t>
        <a:bodyPr/>
        <a:lstStyle/>
        <a:p>
          <a:endParaRPr lang="en-ZA" sz="2000"/>
        </a:p>
      </dgm:t>
    </dgm:pt>
    <dgm:pt modelId="{5A91D5B5-A606-48EA-ABD9-0FD11ADAD29D}" type="sibTrans" cxnId="{F17AE5BD-861F-4C7A-BB7C-F7C1CA6C97C0}">
      <dgm:prSet/>
      <dgm:spPr/>
      <dgm:t>
        <a:bodyPr/>
        <a:lstStyle/>
        <a:p>
          <a:endParaRPr lang="en-ZA" sz="2000"/>
        </a:p>
      </dgm:t>
    </dgm:pt>
    <dgm:pt modelId="{37C10DBD-7ED1-48EF-ADFF-DC496D7F1049}">
      <dgm:prSet custT="1"/>
      <dgm:spPr>
        <a:xfrm>
          <a:off x="2124538" y="1717795"/>
          <a:ext cx="1755483" cy="775037"/>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100" b="1" i="0" u="none" strike="noStrike" baseline="0">
              <a:solidFill>
                <a:sysClr val="windowText" lastClr="000000"/>
              </a:solidFill>
              <a:latin typeface="Arial" panose="020B0604020202020204" pitchFamily="34" charset="0"/>
              <a:ea typeface="+mn-ea"/>
              <a:cs typeface="+mn-cs"/>
            </a:rPr>
            <a:t>Practical Skills</a:t>
          </a:r>
          <a:r>
            <a:rPr lang="en-US" sz="900" b="1" i="0" u="none" strike="noStrike" baseline="0">
              <a:solidFill>
                <a:sysClr val="windowText" lastClr="000000"/>
              </a:solidFill>
              <a:latin typeface="Arial" panose="020B0604020202020204" pitchFamily="34" charset="0"/>
              <a:ea typeface="+mn-ea"/>
              <a:cs typeface="+mn-cs"/>
            </a:rPr>
            <a:t>	</a:t>
          </a:r>
          <a:endParaRPr lang="en-ZA" sz="900">
            <a:solidFill>
              <a:sysClr val="windowText" lastClr="000000"/>
            </a:solidFill>
            <a:latin typeface="Calibri" panose="020F0502020204030204"/>
            <a:ea typeface="+mn-ea"/>
            <a:cs typeface="+mn-cs"/>
          </a:endParaRPr>
        </a:p>
      </dgm:t>
    </dgm:pt>
    <dgm:pt modelId="{62417672-8185-4954-B052-02F657DA03C5}" type="parTrans" cxnId="{708ED25D-9AA7-40B9-B3BE-5107D6C16CE9}">
      <dgm:prSet/>
      <dgm:spPr>
        <a:xfrm>
          <a:off x="2956559" y="1349144"/>
          <a:ext cx="91440" cy="368651"/>
        </a:xfrm>
        <a:noFill/>
        <a:ln w="12700" cap="flat" cmpd="sng" algn="ctr">
          <a:solidFill>
            <a:srgbClr val="5B9BD5">
              <a:shade val="60000"/>
              <a:hueOff val="0"/>
              <a:satOff val="0"/>
              <a:lumOff val="0"/>
              <a:alphaOff val="0"/>
            </a:srgbClr>
          </a:solidFill>
          <a:prstDash val="solid"/>
          <a:miter lim="800000"/>
        </a:ln>
        <a:effectLst/>
      </dgm:spPr>
      <dgm:t>
        <a:bodyPr/>
        <a:lstStyle/>
        <a:p>
          <a:endParaRPr lang="en-ZA" sz="2000"/>
        </a:p>
      </dgm:t>
    </dgm:pt>
    <dgm:pt modelId="{548D493D-24E4-48DC-84BB-64336A712F99}" type="sibTrans" cxnId="{708ED25D-9AA7-40B9-B3BE-5107D6C16CE9}">
      <dgm:prSet/>
      <dgm:spPr/>
      <dgm:t>
        <a:bodyPr/>
        <a:lstStyle/>
        <a:p>
          <a:endParaRPr lang="en-ZA" sz="2000"/>
        </a:p>
      </dgm:t>
    </dgm:pt>
    <dgm:pt modelId="{667F443E-A744-4CA1-B9E6-64D12DA32307}">
      <dgm:prSet custT="1"/>
      <dgm:spPr>
        <a:xfrm>
          <a:off x="4248673" y="1717795"/>
          <a:ext cx="1755483" cy="732545"/>
        </a:xfr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marR="0" algn="ctr" rtl="0"/>
          <a:r>
            <a:rPr lang="en-US" sz="1100" b="1" i="0" u="none" strike="noStrike" baseline="0">
              <a:solidFill>
                <a:sysClr val="windowText" lastClr="000000"/>
              </a:solidFill>
              <a:latin typeface="Arial" panose="020B0604020202020204" pitchFamily="34" charset="0"/>
              <a:ea typeface="+mn-ea"/>
              <a:cs typeface="+mn-cs"/>
            </a:rPr>
            <a:t>Workplace Experience</a:t>
          </a:r>
          <a:endParaRPr lang="en-US" sz="1100" b="0" i="0" u="none" strike="noStrike" baseline="0">
            <a:solidFill>
              <a:sysClr val="windowText" lastClr="000000"/>
            </a:solidFill>
            <a:latin typeface="Arial" panose="020B0604020202020204" pitchFamily="34" charset="0"/>
            <a:ea typeface="+mn-ea"/>
            <a:cs typeface="+mn-cs"/>
          </a:endParaRPr>
        </a:p>
      </dgm:t>
    </dgm:pt>
    <dgm:pt modelId="{3D5538CE-8CFD-4B43-BE80-A7A67ED0F127}" type="parTrans" cxnId="{D0B06772-D4A6-4A3B-83FF-C70F02785464}">
      <dgm:prSet/>
      <dgm:spPr>
        <a:xfrm>
          <a:off x="3002279" y="1349144"/>
          <a:ext cx="2124135" cy="368651"/>
        </a:xfrm>
        <a:noFill/>
        <a:ln w="12700" cap="flat" cmpd="sng" algn="ctr">
          <a:solidFill>
            <a:srgbClr val="5B9BD5">
              <a:shade val="60000"/>
              <a:hueOff val="0"/>
              <a:satOff val="0"/>
              <a:lumOff val="0"/>
              <a:alphaOff val="0"/>
            </a:srgbClr>
          </a:solidFill>
          <a:prstDash val="solid"/>
          <a:miter lim="800000"/>
        </a:ln>
        <a:effectLst/>
      </dgm:spPr>
      <dgm:t>
        <a:bodyPr/>
        <a:lstStyle/>
        <a:p>
          <a:endParaRPr lang="en-ZA" sz="2000"/>
        </a:p>
      </dgm:t>
    </dgm:pt>
    <dgm:pt modelId="{A605E7A8-828E-41AA-80D0-68011F388F52}" type="sibTrans" cxnId="{D0B06772-D4A6-4A3B-83FF-C70F02785464}">
      <dgm:prSet/>
      <dgm:spPr/>
      <dgm:t>
        <a:bodyPr/>
        <a:lstStyle/>
        <a:p>
          <a:endParaRPr lang="en-ZA" sz="2000"/>
        </a:p>
      </dgm:t>
    </dgm:pt>
    <dgm:pt modelId="{8102AA76-9EB9-4880-9DED-9E90453D9E38}" type="pres">
      <dgm:prSet presAssocID="{68E9F9C0-F193-41BA-AA45-6E594D7CD197}" presName="hierChild1" presStyleCnt="0">
        <dgm:presLayoutVars>
          <dgm:orgChart val="1"/>
          <dgm:chPref val="1"/>
          <dgm:dir/>
          <dgm:animOne val="branch"/>
          <dgm:animLvl val="lvl"/>
          <dgm:resizeHandles/>
        </dgm:presLayoutVars>
      </dgm:prSet>
      <dgm:spPr/>
    </dgm:pt>
    <dgm:pt modelId="{695FA620-1F83-492B-8185-D381EF2FE2FF}" type="pres">
      <dgm:prSet presAssocID="{B5EFA1E6-5EC4-433B-BA1B-F8D0135D55EC}" presName="hierRoot1" presStyleCnt="0">
        <dgm:presLayoutVars>
          <dgm:hierBranch/>
        </dgm:presLayoutVars>
      </dgm:prSet>
      <dgm:spPr/>
    </dgm:pt>
    <dgm:pt modelId="{D23BC758-D3F8-447E-BF13-0A478B1CF974}" type="pres">
      <dgm:prSet presAssocID="{B5EFA1E6-5EC4-433B-BA1B-F8D0135D55EC}" presName="rootComposite1" presStyleCnt="0"/>
      <dgm:spPr/>
    </dgm:pt>
    <dgm:pt modelId="{4657795B-8793-4605-A225-BC3B9DFA1EC9}" type="pres">
      <dgm:prSet presAssocID="{B5EFA1E6-5EC4-433B-BA1B-F8D0135D55EC}" presName="rootText1" presStyleLbl="node0" presStyleIdx="0" presStyleCnt="1">
        <dgm:presLayoutVars>
          <dgm:chPref val="3"/>
        </dgm:presLayoutVars>
      </dgm:prSet>
      <dgm:spPr>
        <a:prstGeom prst="rect">
          <a:avLst/>
        </a:prstGeom>
      </dgm:spPr>
      <dgm:t>
        <a:bodyPr/>
        <a:lstStyle/>
        <a:p>
          <a:endParaRPr lang="en-ZA"/>
        </a:p>
      </dgm:t>
    </dgm:pt>
    <dgm:pt modelId="{51AD9A6E-FD59-4860-AD0E-9A587891C912}" type="pres">
      <dgm:prSet presAssocID="{B5EFA1E6-5EC4-433B-BA1B-F8D0135D55EC}" presName="rootConnector1" presStyleLbl="node1" presStyleIdx="0" presStyleCnt="0"/>
      <dgm:spPr/>
      <dgm:t>
        <a:bodyPr/>
        <a:lstStyle/>
        <a:p>
          <a:endParaRPr lang="en-ZA"/>
        </a:p>
      </dgm:t>
    </dgm:pt>
    <dgm:pt modelId="{80C94A27-3E06-4047-95B3-21E0C076BE19}" type="pres">
      <dgm:prSet presAssocID="{B5EFA1E6-5EC4-433B-BA1B-F8D0135D55EC}" presName="hierChild2" presStyleCnt="0"/>
      <dgm:spPr/>
    </dgm:pt>
    <dgm:pt modelId="{7B279444-2878-4FE7-95E3-C8ACDE46C6B5}" type="pres">
      <dgm:prSet presAssocID="{B019DCD8-3F23-489F-A839-0302E892C0F5}" presName="Name35" presStyleLbl="parChTrans1D2" presStyleIdx="0" presStyleCnt="3"/>
      <dgm:spPr>
        <a:custGeom>
          <a:avLst/>
          <a:gdLst/>
          <a:ahLst/>
          <a:cxnLst/>
          <a:rect l="0" t="0" r="0" b="0"/>
          <a:pathLst>
            <a:path>
              <a:moveTo>
                <a:pt x="2124135" y="0"/>
              </a:moveTo>
              <a:lnTo>
                <a:pt x="2124135" y="184325"/>
              </a:lnTo>
              <a:lnTo>
                <a:pt x="0" y="184325"/>
              </a:lnTo>
              <a:lnTo>
                <a:pt x="0" y="368651"/>
              </a:lnTo>
            </a:path>
          </a:pathLst>
        </a:custGeom>
      </dgm:spPr>
      <dgm:t>
        <a:bodyPr/>
        <a:lstStyle/>
        <a:p>
          <a:endParaRPr lang="en-ZA"/>
        </a:p>
      </dgm:t>
    </dgm:pt>
    <dgm:pt modelId="{EA209362-A715-4E95-BE1B-BDC1423AE506}" type="pres">
      <dgm:prSet presAssocID="{0DACDA95-BE72-4CB8-9CC5-EF8877B0F49C}" presName="hierRoot2" presStyleCnt="0">
        <dgm:presLayoutVars>
          <dgm:hierBranch/>
        </dgm:presLayoutVars>
      </dgm:prSet>
      <dgm:spPr/>
    </dgm:pt>
    <dgm:pt modelId="{2E22C83A-355D-4889-8704-DB233AAABF2C}" type="pres">
      <dgm:prSet presAssocID="{0DACDA95-BE72-4CB8-9CC5-EF8877B0F49C}" presName="rootComposite" presStyleCnt="0"/>
      <dgm:spPr/>
    </dgm:pt>
    <dgm:pt modelId="{505079D0-AFF5-4F20-A8DB-42EE0B8F2531}" type="pres">
      <dgm:prSet presAssocID="{0DACDA95-BE72-4CB8-9CC5-EF8877B0F49C}" presName="rootText" presStyleLbl="node2" presStyleIdx="0" presStyleCnt="3" custScaleY="90404">
        <dgm:presLayoutVars>
          <dgm:chPref val="3"/>
        </dgm:presLayoutVars>
      </dgm:prSet>
      <dgm:spPr>
        <a:prstGeom prst="rect">
          <a:avLst/>
        </a:prstGeom>
      </dgm:spPr>
      <dgm:t>
        <a:bodyPr/>
        <a:lstStyle/>
        <a:p>
          <a:endParaRPr lang="en-ZA"/>
        </a:p>
      </dgm:t>
    </dgm:pt>
    <dgm:pt modelId="{B39DC184-DF3F-4658-9E82-BBED55FC9037}" type="pres">
      <dgm:prSet presAssocID="{0DACDA95-BE72-4CB8-9CC5-EF8877B0F49C}" presName="rootConnector" presStyleLbl="node2" presStyleIdx="0" presStyleCnt="3"/>
      <dgm:spPr/>
      <dgm:t>
        <a:bodyPr/>
        <a:lstStyle/>
        <a:p>
          <a:endParaRPr lang="en-ZA"/>
        </a:p>
      </dgm:t>
    </dgm:pt>
    <dgm:pt modelId="{882DD92E-DB31-4A01-992E-855D0424CA94}" type="pres">
      <dgm:prSet presAssocID="{0DACDA95-BE72-4CB8-9CC5-EF8877B0F49C}" presName="hierChild4" presStyleCnt="0"/>
      <dgm:spPr/>
    </dgm:pt>
    <dgm:pt modelId="{EA16BCE2-7AD9-4A34-83C4-4FCCD622ACFD}" type="pres">
      <dgm:prSet presAssocID="{0DACDA95-BE72-4CB8-9CC5-EF8877B0F49C}" presName="hierChild5" presStyleCnt="0"/>
      <dgm:spPr/>
    </dgm:pt>
    <dgm:pt modelId="{594D8013-42F8-46ED-ABF6-AC6DEF14E6E0}" type="pres">
      <dgm:prSet presAssocID="{62417672-8185-4954-B052-02F657DA03C5}" presName="Name35" presStyleLbl="parChTrans1D2" presStyleIdx="1" presStyleCnt="3"/>
      <dgm:spPr>
        <a:custGeom>
          <a:avLst/>
          <a:gdLst/>
          <a:ahLst/>
          <a:cxnLst/>
          <a:rect l="0" t="0" r="0" b="0"/>
          <a:pathLst>
            <a:path>
              <a:moveTo>
                <a:pt x="45720" y="0"/>
              </a:moveTo>
              <a:lnTo>
                <a:pt x="45720" y="368651"/>
              </a:lnTo>
            </a:path>
          </a:pathLst>
        </a:custGeom>
      </dgm:spPr>
      <dgm:t>
        <a:bodyPr/>
        <a:lstStyle/>
        <a:p>
          <a:endParaRPr lang="en-ZA"/>
        </a:p>
      </dgm:t>
    </dgm:pt>
    <dgm:pt modelId="{AED0F82B-3CC8-4C60-9110-45F324F6C8F8}" type="pres">
      <dgm:prSet presAssocID="{37C10DBD-7ED1-48EF-ADFF-DC496D7F1049}" presName="hierRoot2" presStyleCnt="0">
        <dgm:presLayoutVars>
          <dgm:hierBranch/>
        </dgm:presLayoutVars>
      </dgm:prSet>
      <dgm:spPr/>
    </dgm:pt>
    <dgm:pt modelId="{BD25AEFD-749D-4A7D-B101-CF0BB26E7925}" type="pres">
      <dgm:prSet presAssocID="{37C10DBD-7ED1-48EF-ADFF-DC496D7F1049}" presName="rootComposite" presStyleCnt="0"/>
      <dgm:spPr/>
    </dgm:pt>
    <dgm:pt modelId="{50F78B94-B02F-4381-B54A-71339C7B3D5C}" type="pres">
      <dgm:prSet presAssocID="{37C10DBD-7ED1-48EF-ADFF-DC496D7F1049}" presName="rootText" presStyleLbl="node2" presStyleIdx="1" presStyleCnt="3" custScaleY="88299">
        <dgm:presLayoutVars>
          <dgm:chPref val="3"/>
        </dgm:presLayoutVars>
      </dgm:prSet>
      <dgm:spPr>
        <a:prstGeom prst="rect">
          <a:avLst/>
        </a:prstGeom>
      </dgm:spPr>
      <dgm:t>
        <a:bodyPr/>
        <a:lstStyle/>
        <a:p>
          <a:endParaRPr lang="en-ZA"/>
        </a:p>
      </dgm:t>
    </dgm:pt>
    <dgm:pt modelId="{155C072A-04E0-444E-9181-52B7F6BF2AEA}" type="pres">
      <dgm:prSet presAssocID="{37C10DBD-7ED1-48EF-ADFF-DC496D7F1049}" presName="rootConnector" presStyleLbl="node2" presStyleIdx="1" presStyleCnt="3"/>
      <dgm:spPr/>
      <dgm:t>
        <a:bodyPr/>
        <a:lstStyle/>
        <a:p>
          <a:endParaRPr lang="en-ZA"/>
        </a:p>
      </dgm:t>
    </dgm:pt>
    <dgm:pt modelId="{0D2E3789-347C-4121-B88C-C1C777A43F7B}" type="pres">
      <dgm:prSet presAssocID="{37C10DBD-7ED1-48EF-ADFF-DC496D7F1049}" presName="hierChild4" presStyleCnt="0"/>
      <dgm:spPr/>
    </dgm:pt>
    <dgm:pt modelId="{C4C6B249-E7B0-4B19-A364-C22388129EF9}" type="pres">
      <dgm:prSet presAssocID="{37C10DBD-7ED1-48EF-ADFF-DC496D7F1049}" presName="hierChild5" presStyleCnt="0"/>
      <dgm:spPr/>
    </dgm:pt>
    <dgm:pt modelId="{221F3F8F-FC5F-40C7-B9C6-B48C010BE2D8}" type="pres">
      <dgm:prSet presAssocID="{3D5538CE-8CFD-4B43-BE80-A7A67ED0F127}" presName="Name35" presStyleLbl="parChTrans1D2" presStyleIdx="2" presStyleCnt="3"/>
      <dgm:spPr>
        <a:custGeom>
          <a:avLst/>
          <a:gdLst/>
          <a:ahLst/>
          <a:cxnLst/>
          <a:rect l="0" t="0" r="0" b="0"/>
          <a:pathLst>
            <a:path>
              <a:moveTo>
                <a:pt x="0" y="0"/>
              </a:moveTo>
              <a:lnTo>
                <a:pt x="0" y="184325"/>
              </a:lnTo>
              <a:lnTo>
                <a:pt x="2124135" y="184325"/>
              </a:lnTo>
              <a:lnTo>
                <a:pt x="2124135" y="368651"/>
              </a:lnTo>
            </a:path>
          </a:pathLst>
        </a:custGeom>
      </dgm:spPr>
      <dgm:t>
        <a:bodyPr/>
        <a:lstStyle/>
        <a:p>
          <a:endParaRPr lang="en-ZA"/>
        </a:p>
      </dgm:t>
    </dgm:pt>
    <dgm:pt modelId="{C7D1C5CD-2743-4041-8189-E47E5FB54043}" type="pres">
      <dgm:prSet presAssocID="{667F443E-A744-4CA1-B9E6-64D12DA32307}" presName="hierRoot2" presStyleCnt="0">
        <dgm:presLayoutVars>
          <dgm:hierBranch/>
        </dgm:presLayoutVars>
      </dgm:prSet>
      <dgm:spPr/>
    </dgm:pt>
    <dgm:pt modelId="{9DF02311-D5D3-49E2-9A8B-DBDDFDF3D306}" type="pres">
      <dgm:prSet presAssocID="{667F443E-A744-4CA1-B9E6-64D12DA32307}" presName="rootComposite" presStyleCnt="0"/>
      <dgm:spPr/>
    </dgm:pt>
    <dgm:pt modelId="{F20DAD58-303A-4E85-8D3F-0E99B9F241FB}" type="pres">
      <dgm:prSet presAssocID="{667F443E-A744-4CA1-B9E6-64D12DA32307}" presName="rootText" presStyleLbl="node2" presStyleIdx="2" presStyleCnt="3" custScaleY="83458">
        <dgm:presLayoutVars>
          <dgm:chPref val="3"/>
        </dgm:presLayoutVars>
      </dgm:prSet>
      <dgm:spPr>
        <a:prstGeom prst="rect">
          <a:avLst/>
        </a:prstGeom>
      </dgm:spPr>
      <dgm:t>
        <a:bodyPr/>
        <a:lstStyle/>
        <a:p>
          <a:endParaRPr lang="en-ZA"/>
        </a:p>
      </dgm:t>
    </dgm:pt>
    <dgm:pt modelId="{DB89A1FA-2A1A-4CB3-9F31-21820169B09D}" type="pres">
      <dgm:prSet presAssocID="{667F443E-A744-4CA1-B9E6-64D12DA32307}" presName="rootConnector" presStyleLbl="node2" presStyleIdx="2" presStyleCnt="3"/>
      <dgm:spPr/>
      <dgm:t>
        <a:bodyPr/>
        <a:lstStyle/>
        <a:p>
          <a:endParaRPr lang="en-ZA"/>
        </a:p>
      </dgm:t>
    </dgm:pt>
    <dgm:pt modelId="{29EB0E41-D572-4232-A54C-C3D026CA2782}" type="pres">
      <dgm:prSet presAssocID="{667F443E-A744-4CA1-B9E6-64D12DA32307}" presName="hierChild4" presStyleCnt="0"/>
      <dgm:spPr/>
    </dgm:pt>
    <dgm:pt modelId="{86538D73-4A6B-4DCE-AD25-1D1713B79CB6}" type="pres">
      <dgm:prSet presAssocID="{667F443E-A744-4CA1-B9E6-64D12DA32307}" presName="hierChild5" presStyleCnt="0"/>
      <dgm:spPr/>
    </dgm:pt>
    <dgm:pt modelId="{4E459C51-0794-4087-AB54-A46CEBA54B35}" type="pres">
      <dgm:prSet presAssocID="{B5EFA1E6-5EC4-433B-BA1B-F8D0135D55EC}" presName="hierChild3" presStyleCnt="0"/>
      <dgm:spPr/>
    </dgm:pt>
  </dgm:ptLst>
  <dgm:cxnLst>
    <dgm:cxn modelId="{4095BD02-1376-432E-B7B6-0ADB3287F294}" type="presOf" srcId="{B5EFA1E6-5EC4-433B-BA1B-F8D0135D55EC}" destId="{51AD9A6E-FD59-4860-AD0E-9A587891C912}" srcOrd="1" destOrd="0" presId="urn:microsoft.com/office/officeart/2005/8/layout/orgChart1"/>
    <dgm:cxn modelId="{976CA1C9-1544-4C0E-AA78-87D74D922A0F}" type="presOf" srcId="{667F443E-A744-4CA1-B9E6-64D12DA32307}" destId="{F20DAD58-303A-4E85-8D3F-0E99B9F241FB}" srcOrd="0" destOrd="0" presId="urn:microsoft.com/office/officeart/2005/8/layout/orgChart1"/>
    <dgm:cxn modelId="{B68A8A27-CA9E-4957-B495-21686EC895F0}" type="presOf" srcId="{62417672-8185-4954-B052-02F657DA03C5}" destId="{594D8013-42F8-46ED-ABF6-AC6DEF14E6E0}" srcOrd="0" destOrd="0" presId="urn:microsoft.com/office/officeart/2005/8/layout/orgChart1"/>
    <dgm:cxn modelId="{7BE3F090-1984-4AC0-AEE8-70C4E2138E67}" type="presOf" srcId="{3D5538CE-8CFD-4B43-BE80-A7A67ED0F127}" destId="{221F3F8F-FC5F-40C7-B9C6-B48C010BE2D8}" srcOrd="0" destOrd="0" presId="urn:microsoft.com/office/officeart/2005/8/layout/orgChart1"/>
    <dgm:cxn modelId="{DC00850E-89E3-453A-BA8B-6CDF4FD552B3}" type="presOf" srcId="{667F443E-A744-4CA1-B9E6-64D12DA32307}" destId="{DB89A1FA-2A1A-4CB3-9F31-21820169B09D}" srcOrd="1" destOrd="0" presId="urn:microsoft.com/office/officeart/2005/8/layout/orgChart1"/>
    <dgm:cxn modelId="{1545DE13-ADA5-44E7-BEDB-BCC07D2AFA4A}" type="presOf" srcId="{B5EFA1E6-5EC4-433B-BA1B-F8D0135D55EC}" destId="{4657795B-8793-4605-A225-BC3B9DFA1EC9}" srcOrd="0" destOrd="0" presId="urn:microsoft.com/office/officeart/2005/8/layout/orgChart1"/>
    <dgm:cxn modelId="{F17AE5BD-861F-4C7A-BB7C-F7C1CA6C97C0}" srcId="{B5EFA1E6-5EC4-433B-BA1B-F8D0135D55EC}" destId="{0DACDA95-BE72-4CB8-9CC5-EF8877B0F49C}" srcOrd="0" destOrd="0" parTransId="{B019DCD8-3F23-489F-A839-0302E892C0F5}" sibTransId="{5A91D5B5-A606-48EA-ABD9-0FD11ADAD29D}"/>
    <dgm:cxn modelId="{9BFA0734-60D2-4285-B28E-F542700017D4}" type="presOf" srcId="{68E9F9C0-F193-41BA-AA45-6E594D7CD197}" destId="{8102AA76-9EB9-4880-9DED-9E90453D9E38}" srcOrd="0" destOrd="0" presId="urn:microsoft.com/office/officeart/2005/8/layout/orgChart1"/>
    <dgm:cxn modelId="{9D2B5AA2-EF7D-4671-A683-EE1BC155BA06}" type="presOf" srcId="{0DACDA95-BE72-4CB8-9CC5-EF8877B0F49C}" destId="{B39DC184-DF3F-4658-9E82-BBED55FC9037}" srcOrd="1" destOrd="0" presId="urn:microsoft.com/office/officeart/2005/8/layout/orgChart1"/>
    <dgm:cxn modelId="{62841577-04DC-4E2C-974A-3957126476E6}" type="presOf" srcId="{0DACDA95-BE72-4CB8-9CC5-EF8877B0F49C}" destId="{505079D0-AFF5-4F20-A8DB-42EE0B8F2531}" srcOrd="0" destOrd="0" presId="urn:microsoft.com/office/officeart/2005/8/layout/orgChart1"/>
    <dgm:cxn modelId="{7A8EBD8A-DB82-454D-85E5-C1A2E698BF3A}" srcId="{68E9F9C0-F193-41BA-AA45-6E594D7CD197}" destId="{B5EFA1E6-5EC4-433B-BA1B-F8D0135D55EC}" srcOrd="0" destOrd="0" parTransId="{4424A0F1-0CA1-4795-8B4E-F77025AE75EA}" sibTransId="{2660927F-3029-4967-874F-9F236BA17080}"/>
    <dgm:cxn modelId="{6F1BA7D3-A918-48F8-8D77-5F99535EFD92}" type="presOf" srcId="{B019DCD8-3F23-489F-A839-0302E892C0F5}" destId="{7B279444-2878-4FE7-95E3-C8ACDE46C6B5}" srcOrd="0" destOrd="0" presId="urn:microsoft.com/office/officeart/2005/8/layout/orgChart1"/>
    <dgm:cxn modelId="{D0B06772-D4A6-4A3B-83FF-C70F02785464}" srcId="{B5EFA1E6-5EC4-433B-BA1B-F8D0135D55EC}" destId="{667F443E-A744-4CA1-B9E6-64D12DA32307}" srcOrd="2" destOrd="0" parTransId="{3D5538CE-8CFD-4B43-BE80-A7A67ED0F127}" sibTransId="{A605E7A8-828E-41AA-80D0-68011F388F52}"/>
    <dgm:cxn modelId="{708ED25D-9AA7-40B9-B3BE-5107D6C16CE9}" srcId="{B5EFA1E6-5EC4-433B-BA1B-F8D0135D55EC}" destId="{37C10DBD-7ED1-48EF-ADFF-DC496D7F1049}" srcOrd="1" destOrd="0" parTransId="{62417672-8185-4954-B052-02F657DA03C5}" sibTransId="{548D493D-24E4-48DC-84BB-64336A712F99}"/>
    <dgm:cxn modelId="{A652D1FF-B0D5-4363-A79C-8BF00EB3E122}" type="presOf" srcId="{37C10DBD-7ED1-48EF-ADFF-DC496D7F1049}" destId="{50F78B94-B02F-4381-B54A-71339C7B3D5C}" srcOrd="0" destOrd="0" presId="urn:microsoft.com/office/officeart/2005/8/layout/orgChart1"/>
    <dgm:cxn modelId="{1B925F7B-140E-4A8C-96EB-C70198F81923}" type="presOf" srcId="{37C10DBD-7ED1-48EF-ADFF-DC496D7F1049}" destId="{155C072A-04E0-444E-9181-52B7F6BF2AEA}" srcOrd="1" destOrd="0" presId="urn:microsoft.com/office/officeart/2005/8/layout/orgChart1"/>
    <dgm:cxn modelId="{F1760018-7B3B-4DFE-884C-82BCA153780C}" type="presParOf" srcId="{8102AA76-9EB9-4880-9DED-9E90453D9E38}" destId="{695FA620-1F83-492B-8185-D381EF2FE2FF}" srcOrd="0" destOrd="0" presId="urn:microsoft.com/office/officeart/2005/8/layout/orgChart1"/>
    <dgm:cxn modelId="{0C1B9036-2B59-4CDE-99B3-479ACB23FC18}" type="presParOf" srcId="{695FA620-1F83-492B-8185-D381EF2FE2FF}" destId="{D23BC758-D3F8-447E-BF13-0A478B1CF974}" srcOrd="0" destOrd="0" presId="urn:microsoft.com/office/officeart/2005/8/layout/orgChart1"/>
    <dgm:cxn modelId="{0754B076-4297-4E82-80C8-B1547395653F}" type="presParOf" srcId="{D23BC758-D3F8-447E-BF13-0A478B1CF974}" destId="{4657795B-8793-4605-A225-BC3B9DFA1EC9}" srcOrd="0" destOrd="0" presId="urn:microsoft.com/office/officeart/2005/8/layout/orgChart1"/>
    <dgm:cxn modelId="{926CF342-4B76-409F-AA9E-27264FB9256E}" type="presParOf" srcId="{D23BC758-D3F8-447E-BF13-0A478B1CF974}" destId="{51AD9A6E-FD59-4860-AD0E-9A587891C912}" srcOrd="1" destOrd="0" presId="urn:microsoft.com/office/officeart/2005/8/layout/orgChart1"/>
    <dgm:cxn modelId="{F2CD5225-F3C0-4676-983D-510F0117F6E6}" type="presParOf" srcId="{695FA620-1F83-492B-8185-D381EF2FE2FF}" destId="{80C94A27-3E06-4047-95B3-21E0C076BE19}" srcOrd="1" destOrd="0" presId="urn:microsoft.com/office/officeart/2005/8/layout/orgChart1"/>
    <dgm:cxn modelId="{71003AC3-A366-4576-A2B1-DA8A9165E930}" type="presParOf" srcId="{80C94A27-3E06-4047-95B3-21E0C076BE19}" destId="{7B279444-2878-4FE7-95E3-C8ACDE46C6B5}" srcOrd="0" destOrd="0" presId="urn:microsoft.com/office/officeart/2005/8/layout/orgChart1"/>
    <dgm:cxn modelId="{5356E1D3-FAE4-4E3A-AD00-A66C69DFEE65}" type="presParOf" srcId="{80C94A27-3E06-4047-95B3-21E0C076BE19}" destId="{EA209362-A715-4E95-BE1B-BDC1423AE506}" srcOrd="1" destOrd="0" presId="urn:microsoft.com/office/officeart/2005/8/layout/orgChart1"/>
    <dgm:cxn modelId="{21587BBE-36F1-4B02-90F6-8AE7F6433B95}" type="presParOf" srcId="{EA209362-A715-4E95-BE1B-BDC1423AE506}" destId="{2E22C83A-355D-4889-8704-DB233AAABF2C}" srcOrd="0" destOrd="0" presId="urn:microsoft.com/office/officeart/2005/8/layout/orgChart1"/>
    <dgm:cxn modelId="{1D7F5348-33C2-4928-A716-691624225981}" type="presParOf" srcId="{2E22C83A-355D-4889-8704-DB233AAABF2C}" destId="{505079D0-AFF5-4F20-A8DB-42EE0B8F2531}" srcOrd="0" destOrd="0" presId="urn:microsoft.com/office/officeart/2005/8/layout/orgChart1"/>
    <dgm:cxn modelId="{6CC0165A-1621-4BC8-BD86-10B03BF54DF5}" type="presParOf" srcId="{2E22C83A-355D-4889-8704-DB233AAABF2C}" destId="{B39DC184-DF3F-4658-9E82-BBED55FC9037}" srcOrd="1" destOrd="0" presId="urn:microsoft.com/office/officeart/2005/8/layout/orgChart1"/>
    <dgm:cxn modelId="{CC82A648-ADE8-4CCE-9B6B-55843AE9310F}" type="presParOf" srcId="{EA209362-A715-4E95-BE1B-BDC1423AE506}" destId="{882DD92E-DB31-4A01-992E-855D0424CA94}" srcOrd="1" destOrd="0" presId="urn:microsoft.com/office/officeart/2005/8/layout/orgChart1"/>
    <dgm:cxn modelId="{67AE5580-E01A-45CB-880A-9F5ECC6A300A}" type="presParOf" srcId="{EA209362-A715-4E95-BE1B-BDC1423AE506}" destId="{EA16BCE2-7AD9-4A34-83C4-4FCCD622ACFD}" srcOrd="2" destOrd="0" presId="urn:microsoft.com/office/officeart/2005/8/layout/orgChart1"/>
    <dgm:cxn modelId="{1B0EFDEF-7687-4DF1-B22D-611FDF2727E4}" type="presParOf" srcId="{80C94A27-3E06-4047-95B3-21E0C076BE19}" destId="{594D8013-42F8-46ED-ABF6-AC6DEF14E6E0}" srcOrd="2" destOrd="0" presId="urn:microsoft.com/office/officeart/2005/8/layout/orgChart1"/>
    <dgm:cxn modelId="{AB08C303-6A4B-4308-B301-FB2BB78D97DA}" type="presParOf" srcId="{80C94A27-3E06-4047-95B3-21E0C076BE19}" destId="{AED0F82B-3CC8-4C60-9110-45F324F6C8F8}" srcOrd="3" destOrd="0" presId="urn:microsoft.com/office/officeart/2005/8/layout/orgChart1"/>
    <dgm:cxn modelId="{FADD7932-6C14-4B03-8D30-EF9BE33F53DF}" type="presParOf" srcId="{AED0F82B-3CC8-4C60-9110-45F324F6C8F8}" destId="{BD25AEFD-749D-4A7D-B101-CF0BB26E7925}" srcOrd="0" destOrd="0" presId="urn:microsoft.com/office/officeart/2005/8/layout/orgChart1"/>
    <dgm:cxn modelId="{5CF19135-2760-46E3-9136-9CFCC4329580}" type="presParOf" srcId="{BD25AEFD-749D-4A7D-B101-CF0BB26E7925}" destId="{50F78B94-B02F-4381-B54A-71339C7B3D5C}" srcOrd="0" destOrd="0" presId="urn:microsoft.com/office/officeart/2005/8/layout/orgChart1"/>
    <dgm:cxn modelId="{CDDF4288-FA17-4CB1-AF26-8306103C84C6}" type="presParOf" srcId="{BD25AEFD-749D-4A7D-B101-CF0BB26E7925}" destId="{155C072A-04E0-444E-9181-52B7F6BF2AEA}" srcOrd="1" destOrd="0" presId="urn:microsoft.com/office/officeart/2005/8/layout/orgChart1"/>
    <dgm:cxn modelId="{0FEDE818-1922-4EF2-B6E6-F0DBCBEE3F56}" type="presParOf" srcId="{AED0F82B-3CC8-4C60-9110-45F324F6C8F8}" destId="{0D2E3789-347C-4121-B88C-C1C777A43F7B}" srcOrd="1" destOrd="0" presId="urn:microsoft.com/office/officeart/2005/8/layout/orgChart1"/>
    <dgm:cxn modelId="{44A81505-773B-4914-BCCC-8258820EB6DC}" type="presParOf" srcId="{AED0F82B-3CC8-4C60-9110-45F324F6C8F8}" destId="{C4C6B249-E7B0-4B19-A364-C22388129EF9}" srcOrd="2" destOrd="0" presId="urn:microsoft.com/office/officeart/2005/8/layout/orgChart1"/>
    <dgm:cxn modelId="{361C52DD-66BE-44AB-8CDA-BD257695C4F7}" type="presParOf" srcId="{80C94A27-3E06-4047-95B3-21E0C076BE19}" destId="{221F3F8F-FC5F-40C7-B9C6-B48C010BE2D8}" srcOrd="4" destOrd="0" presId="urn:microsoft.com/office/officeart/2005/8/layout/orgChart1"/>
    <dgm:cxn modelId="{BB10C071-6205-4766-9312-9C35CA8024F7}" type="presParOf" srcId="{80C94A27-3E06-4047-95B3-21E0C076BE19}" destId="{C7D1C5CD-2743-4041-8189-E47E5FB54043}" srcOrd="5" destOrd="0" presId="urn:microsoft.com/office/officeart/2005/8/layout/orgChart1"/>
    <dgm:cxn modelId="{37F3AF76-B6FC-4754-AE1F-5693BCA9D970}" type="presParOf" srcId="{C7D1C5CD-2743-4041-8189-E47E5FB54043}" destId="{9DF02311-D5D3-49E2-9A8B-DBDDFDF3D306}" srcOrd="0" destOrd="0" presId="urn:microsoft.com/office/officeart/2005/8/layout/orgChart1"/>
    <dgm:cxn modelId="{C8D3C388-EAD0-45A9-9C60-48E2AB5F0660}" type="presParOf" srcId="{9DF02311-D5D3-49E2-9A8B-DBDDFDF3D306}" destId="{F20DAD58-303A-4E85-8D3F-0E99B9F241FB}" srcOrd="0" destOrd="0" presId="urn:microsoft.com/office/officeart/2005/8/layout/orgChart1"/>
    <dgm:cxn modelId="{65D9BC8F-A919-43D9-9E68-6CC6A992C58F}" type="presParOf" srcId="{9DF02311-D5D3-49E2-9A8B-DBDDFDF3D306}" destId="{DB89A1FA-2A1A-4CB3-9F31-21820169B09D}" srcOrd="1" destOrd="0" presId="urn:microsoft.com/office/officeart/2005/8/layout/orgChart1"/>
    <dgm:cxn modelId="{5C828D0D-0DED-4E81-A403-A3F3D51D865A}" type="presParOf" srcId="{C7D1C5CD-2743-4041-8189-E47E5FB54043}" destId="{29EB0E41-D572-4232-A54C-C3D026CA2782}" srcOrd="1" destOrd="0" presId="urn:microsoft.com/office/officeart/2005/8/layout/orgChart1"/>
    <dgm:cxn modelId="{D63A6094-146A-49EB-8411-948078DDC137}" type="presParOf" srcId="{C7D1C5CD-2743-4041-8189-E47E5FB54043}" destId="{86538D73-4A6B-4DCE-AD25-1D1713B79CB6}" srcOrd="2" destOrd="0" presId="urn:microsoft.com/office/officeart/2005/8/layout/orgChart1"/>
    <dgm:cxn modelId="{4D4B79DF-BD70-4728-ADAE-C8746F1E79FA}" type="presParOf" srcId="{695FA620-1F83-492B-8185-D381EF2FE2FF}" destId="{4E459C51-0794-4087-AB54-A46CEBA54B35}"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E0BC997-F4A1-4F6F-801B-C10E177032DE}" type="doc">
      <dgm:prSet loTypeId="urn:microsoft.com/office/officeart/2005/8/layout/hProcess9" loCatId="process" qsTypeId="urn:microsoft.com/office/officeart/2005/8/quickstyle/simple1" qsCatId="simple" csTypeId="urn:microsoft.com/office/officeart/2005/8/colors/accent1_1" csCatId="accent1" phldr="1"/>
      <dgm:spPr/>
    </dgm:pt>
    <dgm:pt modelId="{0AD3B96B-348B-42FC-BF92-DFF3EE9748C3}">
      <dgm:prSet phldrT="[Text]"/>
      <dgm:spPr/>
      <dgm:t>
        <a:bodyPr/>
        <a:lstStyle/>
        <a:p>
          <a:pPr algn="l"/>
          <a:r>
            <a:rPr lang="en-ZA">
              <a:latin typeface="Arial" panose="020B0604020202020204" pitchFamily="34" charset="0"/>
              <a:cs typeface="Arial" panose="020B0604020202020204" pitchFamily="34" charset="0"/>
            </a:rPr>
            <a:t>Prepare and review information </a:t>
          </a:r>
        </a:p>
      </dgm:t>
    </dgm:pt>
    <dgm:pt modelId="{060B1BF7-7F63-4763-8E1B-15F8BDBA1E07}" type="parTrans" cxnId="{DE3FD22E-2F70-4DED-BE5F-396024875FB2}">
      <dgm:prSet/>
      <dgm:spPr/>
      <dgm:t>
        <a:bodyPr/>
        <a:lstStyle/>
        <a:p>
          <a:endParaRPr lang="en-ZA"/>
        </a:p>
      </dgm:t>
    </dgm:pt>
    <dgm:pt modelId="{248B9F47-0EB3-4642-B525-4EED52E0F2D8}" type="sibTrans" cxnId="{DE3FD22E-2F70-4DED-BE5F-396024875FB2}">
      <dgm:prSet/>
      <dgm:spPr/>
      <dgm:t>
        <a:bodyPr/>
        <a:lstStyle/>
        <a:p>
          <a:endParaRPr lang="en-ZA"/>
        </a:p>
      </dgm:t>
    </dgm:pt>
    <dgm:pt modelId="{0A113C79-3F42-4CF2-B954-93FE2B517616}">
      <dgm:prSet phldrT="[Text]"/>
      <dgm:spPr/>
      <dgm:t>
        <a:bodyPr/>
        <a:lstStyle/>
        <a:p>
          <a:r>
            <a:rPr lang="en-ZA">
              <a:latin typeface="Arial" panose="020B0604020202020204" pitchFamily="34" charset="0"/>
              <a:cs typeface="Arial" panose="020B0604020202020204" pitchFamily="34" charset="0"/>
            </a:rPr>
            <a:t>Conduct and record activities </a:t>
          </a:r>
        </a:p>
      </dgm:t>
    </dgm:pt>
    <dgm:pt modelId="{202F2810-4955-4F82-A287-20DB2991A5F1}" type="parTrans" cxnId="{44E14B7A-A199-44B0-8BCC-2FAC2AC89A02}">
      <dgm:prSet/>
      <dgm:spPr/>
      <dgm:t>
        <a:bodyPr/>
        <a:lstStyle/>
        <a:p>
          <a:endParaRPr lang="en-ZA"/>
        </a:p>
      </dgm:t>
    </dgm:pt>
    <dgm:pt modelId="{492D3C61-564C-4F8D-BCE1-7E3D8FA06DB9}" type="sibTrans" cxnId="{44E14B7A-A199-44B0-8BCC-2FAC2AC89A02}">
      <dgm:prSet/>
      <dgm:spPr/>
      <dgm:t>
        <a:bodyPr/>
        <a:lstStyle/>
        <a:p>
          <a:endParaRPr lang="en-ZA"/>
        </a:p>
      </dgm:t>
    </dgm:pt>
    <dgm:pt modelId="{89CED3EE-B7D6-4FBC-8A42-EB9EFAC61E17}">
      <dgm:prSet phldrT="[Text]"/>
      <dgm:spPr/>
      <dgm:t>
        <a:bodyPr/>
        <a:lstStyle/>
        <a:p>
          <a:r>
            <a:rPr lang="en-ZA">
              <a:latin typeface="Arial" panose="020B0604020202020204" pitchFamily="34" charset="0"/>
              <a:cs typeface="Arial" panose="020B0604020202020204" pitchFamily="34" charset="0"/>
            </a:rPr>
            <a:t>Review the Mentoring Process</a:t>
          </a:r>
        </a:p>
      </dgm:t>
    </dgm:pt>
    <dgm:pt modelId="{B3B81B67-3ADA-49BD-AF3F-7DF249EC136A}" type="parTrans" cxnId="{819D6D4B-31E7-4753-8217-412E1F2B65B4}">
      <dgm:prSet/>
      <dgm:spPr/>
      <dgm:t>
        <a:bodyPr/>
        <a:lstStyle/>
        <a:p>
          <a:endParaRPr lang="en-ZA"/>
        </a:p>
      </dgm:t>
    </dgm:pt>
    <dgm:pt modelId="{85134D00-3D34-4EA6-8E40-CAD529C07DE9}" type="sibTrans" cxnId="{819D6D4B-31E7-4753-8217-412E1F2B65B4}">
      <dgm:prSet/>
      <dgm:spPr/>
      <dgm:t>
        <a:bodyPr/>
        <a:lstStyle/>
        <a:p>
          <a:endParaRPr lang="en-ZA"/>
        </a:p>
      </dgm:t>
    </dgm:pt>
    <dgm:pt modelId="{7AC1F2F2-C57E-483E-B7A6-A2131064D0AE}">
      <dgm:prSet/>
      <dgm:spPr/>
      <dgm:t>
        <a:bodyPr/>
        <a:lstStyle/>
        <a:p>
          <a:pPr algn="l"/>
          <a:r>
            <a:rPr lang="en-ZA">
              <a:latin typeface="Arial" panose="020B0604020202020204" pitchFamily="34" charset="0"/>
              <a:cs typeface="Arial" panose="020B0604020202020204" pitchFamily="34" charset="0"/>
            </a:rPr>
            <a:t>Plan, prepare, agree  and schedule activities</a:t>
          </a:r>
        </a:p>
      </dgm:t>
    </dgm:pt>
    <dgm:pt modelId="{664F4088-AD45-4423-BE4A-B3E8B5271940}" type="parTrans" cxnId="{C9B06265-1F8E-4AB8-9974-75D23233E9EC}">
      <dgm:prSet/>
      <dgm:spPr/>
      <dgm:t>
        <a:bodyPr/>
        <a:lstStyle/>
        <a:p>
          <a:endParaRPr lang="en-ZA"/>
        </a:p>
      </dgm:t>
    </dgm:pt>
    <dgm:pt modelId="{BF4873A1-1F8A-4C72-A676-C701E7A2B4E4}" type="sibTrans" cxnId="{C9B06265-1F8E-4AB8-9974-75D23233E9EC}">
      <dgm:prSet/>
      <dgm:spPr/>
      <dgm:t>
        <a:bodyPr/>
        <a:lstStyle/>
        <a:p>
          <a:endParaRPr lang="en-ZA"/>
        </a:p>
      </dgm:t>
    </dgm:pt>
    <dgm:pt modelId="{340A5C93-DC97-4ECB-8704-976022B8101A}" type="pres">
      <dgm:prSet presAssocID="{0E0BC997-F4A1-4F6F-801B-C10E177032DE}" presName="CompostProcess" presStyleCnt="0">
        <dgm:presLayoutVars>
          <dgm:dir/>
          <dgm:resizeHandles val="exact"/>
        </dgm:presLayoutVars>
      </dgm:prSet>
      <dgm:spPr/>
    </dgm:pt>
    <dgm:pt modelId="{4A37A37D-73B1-4246-9B74-DC716216BD7E}" type="pres">
      <dgm:prSet presAssocID="{0E0BC997-F4A1-4F6F-801B-C10E177032DE}" presName="arrow" presStyleLbl="bgShp" presStyleIdx="0" presStyleCnt="1"/>
      <dgm:spPr/>
    </dgm:pt>
    <dgm:pt modelId="{AAFEF08B-0263-4624-8C2D-5A6758A97012}" type="pres">
      <dgm:prSet presAssocID="{0E0BC997-F4A1-4F6F-801B-C10E177032DE}" presName="linearProcess" presStyleCnt="0"/>
      <dgm:spPr/>
    </dgm:pt>
    <dgm:pt modelId="{B925C82E-88C2-45FF-BF04-C19DEA67362A}" type="pres">
      <dgm:prSet presAssocID="{0AD3B96B-348B-42FC-BF92-DFF3EE9748C3}" presName="textNode" presStyleLbl="node1" presStyleIdx="0" presStyleCnt="4">
        <dgm:presLayoutVars>
          <dgm:bulletEnabled val="1"/>
        </dgm:presLayoutVars>
      </dgm:prSet>
      <dgm:spPr/>
      <dgm:t>
        <a:bodyPr/>
        <a:lstStyle/>
        <a:p>
          <a:endParaRPr lang="en-ZA"/>
        </a:p>
      </dgm:t>
    </dgm:pt>
    <dgm:pt modelId="{F1213F1B-97BC-448A-9BE2-D915E03E6CCB}" type="pres">
      <dgm:prSet presAssocID="{248B9F47-0EB3-4642-B525-4EED52E0F2D8}" presName="sibTrans" presStyleCnt="0"/>
      <dgm:spPr/>
    </dgm:pt>
    <dgm:pt modelId="{C266E3B9-1853-4BFD-852B-4FBB13A467C6}" type="pres">
      <dgm:prSet presAssocID="{7AC1F2F2-C57E-483E-B7A6-A2131064D0AE}" presName="textNode" presStyleLbl="node1" presStyleIdx="1" presStyleCnt="4">
        <dgm:presLayoutVars>
          <dgm:bulletEnabled val="1"/>
        </dgm:presLayoutVars>
      </dgm:prSet>
      <dgm:spPr/>
      <dgm:t>
        <a:bodyPr/>
        <a:lstStyle/>
        <a:p>
          <a:endParaRPr lang="en-ZA"/>
        </a:p>
      </dgm:t>
    </dgm:pt>
    <dgm:pt modelId="{C06DD0EC-BC6F-4D3C-B551-FACD7FF7066C}" type="pres">
      <dgm:prSet presAssocID="{BF4873A1-1F8A-4C72-A676-C701E7A2B4E4}" presName="sibTrans" presStyleCnt="0"/>
      <dgm:spPr/>
    </dgm:pt>
    <dgm:pt modelId="{E2B79167-888E-42E5-9016-5C2C5668DC7D}" type="pres">
      <dgm:prSet presAssocID="{0A113C79-3F42-4CF2-B954-93FE2B517616}" presName="textNode" presStyleLbl="node1" presStyleIdx="2" presStyleCnt="4">
        <dgm:presLayoutVars>
          <dgm:bulletEnabled val="1"/>
        </dgm:presLayoutVars>
      </dgm:prSet>
      <dgm:spPr/>
      <dgm:t>
        <a:bodyPr/>
        <a:lstStyle/>
        <a:p>
          <a:endParaRPr lang="en-ZA"/>
        </a:p>
      </dgm:t>
    </dgm:pt>
    <dgm:pt modelId="{945E7BDE-812B-4932-9289-021FCB9325DA}" type="pres">
      <dgm:prSet presAssocID="{492D3C61-564C-4F8D-BCE1-7E3D8FA06DB9}" presName="sibTrans" presStyleCnt="0"/>
      <dgm:spPr/>
    </dgm:pt>
    <dgm:pt modelId="{3215E768-8021-4C90-9AB6-ABC6FCE83239}" type="pres">
      <dgm:prSet presAssocID="{89CED3EE-B7D6-4FBC-8A42-EB9EFAC61E17}" presName="textNode" presStyleLbl="node1" presStyleIdx="3" presStyleCnt="4">
        <dgm:presLayoutVars>
          <dgm:bulletEnabled val="1"/>
        </dgm:presLayoutVars>
      </dgm:prSet>
      <dgm:spPr/>
      <dgm:t>
        <a:bodyPr/>
        <a:lstStyle/>
        <a:p>
          <a:endParaRPr lang="en-ZA"/>
        </a:p>
      </dgm:t>
    </dgm:pt>
  </dgm:ptLst>
  <dgm:cxnLst>
    <dgm:cxn modelId="{15EF7C95-4D92-4002-8021-10DA6E9EC66E}" type="presOf" srcId="{89CED3EE-B7D6-4FBC-8A42-EB9EFAC61E17}" destId="{3215E768-8021-4C90-9AB6-ABC6FCE83239}" srcOrd="0" destOrd="0" presId="urn:microsoft.com/office/officeart/2005/8/layout/hProcess9"/>
    <dgm:cxn modelId="{789907C6-36EB-4711-9943-CC34B85D970B}" type="presOf" srcId="{0E0BC997-F4A1-4F6F-801B-C10E177032DE}" destId="{340A5C93-DC97-4ECB-8704-976022B8101A}" srcOrd="0" destOrd="0" presId="urn:microsoft.com/office/officeart/2005/8/layout/hProcess9"/>
    <dgm:cxn modelId="{819D6D4B-31E7-4753-8217-412E1F2B65B4}" srcId="{0E0BC997-F4A1-4F6F-801B-C10E177032DE}" destId="{89CED3EE-B7D6-4FBC-8A42-EB9EFAC61E17}" srcOrd="3" destOrd="0" parTransId="{B3B81B67-3ADA-49BD-AF3F-7DF249EC136A}" sibTransId="{85134D00-3D34-4EA6-8E40-CAD529C07DE9}"/>
    <dgm:cxn modelId="{7C27D9CF-0BFF-4160-B0CE-BA99794CB5D2}" type="presOf" srcId="{0AD3B96B-348B-42FC-BF92-DFF3EE9748C3}" destId="{B925C82E-88C2-45FF-BF04-C19DEA67362A}" srcOrd="0" destOrd="0" presId="urn:microsoft.com/office/officeart/2005/8/layout/hProcess9"/>
    <dgm:cxn modelId="{F8C6DF6A-A557-465D-8718-197A7D19E345}" type="presOf" srcId="{0A113C79-3F42-4CF2-B954-93FE2B517616}" destId="{E2B79167-888E-42E5-9016-5C2C5668DC7D}" srcOrd="0" destOrd="0" presId="urn:microsoft.com/office/officeart/2005/8/layout/hProcess9"/>
    <dgm:cxn modelId="{653C9824-25D7-49AD-A582-32EDC6FFE28B}" type="presOf" srcId="{7AC1F2F2-C57E-483E-B7A6-A2131064D0AE}" destId="{C266E3B9-1853-4BFD-852B-4FBB13A467C6}" srcOrd="0" destOrd="0" presId="urn:microsoft.com/office/officeart/2005/8/layout/hProcess9"/>
    <dgm:cxn modelId="{44E14B7A-A199-44B0-8BCC-2FAC2AC89A02}" srcId="{0E0BC997-F4A1-4F6F-801B-C10E177032DE}" destId="{0A113C79-3F42-4CF2-B954-93FE2B517616}" srcOrd="2" destOrd="0" parTransId="{202F2810-4955-4F82-A287-20DB2991A5F1}" sibTransId="{492D3C61-564C-4F8D-BCE1-7E3D8FA06DB9}"/>
    <dgm:cxn modelId="{C9B06265-1F8E-4AB8-9974-75D23233E9EC}" srcId="{0E0BC997-F4A1-4F6F-801B-C10E177032DE}" destId="{7AC1F2F2-C57E-483E-B7A6-A2131064D0AE}" srcOrd="1" destOrd="0" parTransId="{664F4088-AD45-4423-BE4A-B3E8B5271940}" sibTransId="{BF4873A1-1F8A-4C72-A676-C701E7A2B4E4}"/>
    <dgm:cxn modelId="{DE3FD22E-2F70-4DED-BE5F-396024875FB2}" srcId="{0E0BC997-F4A1-4F6F-801B-C10E177032DE}" destId="{0AD3B96B-348B-42FC-BF92-DFF3EE9748C3}" srcOrd="0" destOrd="0" parTransId="{060B1BF7-7F63-4763-8E1B-15F8BDBA1E07}" sibTransId="{248B9F47-0EB3-4642-B525-4EED52E0F2D8}"/>
    <dgm:cxn modelId="{B64AF13C-2271-4D6D-A00D-12106A4C1E43}" type="presParOf" srcId="{340A5C93-DC97-4ECB-8704-976022B8101A}" destId="{4A37A37D-73B1-4246-9B74-DC716216BD7E}" srcOrd="0" destOrd="0" presId="urn:microsoft.com/office/officeart/2005/8/layout/hProcess9"/>
    <dgm:cxn modelId="{366F75A0-F3B8-4682-9E63-B35476CF61C3}" type="presParOf" srcId="{340A5C93-DC97-4ECB-8704-976022B8101A}" destId="{AAFEF08B-0263-4624-8C2D-5A6758A97012}" srcOrd="1" destOrd="0" presId="urn:microsoft.com/office/officeart/2005/8/layout/hProcess9"/>
    <dgm:cxn modelId="{2C7BFA7A-4B00-4E50-B4CC-FC868A104537}" type="presParOf" srcId="{AAFEF08B-0263-4624-8C2D-5A6758A97012}" destId="{B925C82E-88C2-45FF-BF04-C19DEA67362A}" srcOrd="0" destOrd="0" presId="urn:microsoft.com/office/officeart/2005/8/layout/hProcess9"/>
    <dgm:cxn modelId="{5112276A-16F9-431B-AD0E-590508D338AD}" type="presParOf" srcId="{AAFEF08B-0263-4624-8C2D-5A6758A97012}" destId="{F1213F1B-97BC-448A-9BE2-D915E03E6CCB}" srcOrd="1" destOrd="0" presId="urn:microsoft.com/office/officeart/2005/8/layout/hProcess9"/>
    <dgm:cxn modelId="{34A2CA14-6485-47BA-8A52-45162EED6241}" type="presParOf" srcId="{AAFEF08B-0263-4624-8C2D-5A6758A97012}" destId="{C266E3B9-1853-4BFD-852B-4FBB13A467C6}" srcOrd="2" destOrd="0" presId="urn:microsoft.com/office/officeart/2005/8/layout/hProcess9"/>
    <dgm:cxn modelId="{3A46E3CF-AB1C-4880-8968-D6211D3EE095}" type="presParOf" srcId="{AAFEF08B-0263-4624-8C2D-5A6758A97012}" destId="{C06DD0EC-BC6F-4D3C-B551-FACD7FF7066C}" srcOrd="3" destOrd="0" presId="urn:microsoft.com/office/officeart/2005/8/layout/hProcess9"/>
    <dgm:cxn modelId="{A1A607C3-E891-4087-9D22-429E5EAB4D9B}" type="presParOf" srcId="{AAFEF08B-0263-4624-8C2D-5A6758A97012}" destId="{E2B79167-888E-42E5-9016-5C2C5668DC7D}" srcOrd="4" destOrd="0" presId="urn:microsoft.com/office/officeart/2005/8/layout/hProcess9"/>
    <dgm:cxn modelId="{C97C6D3D-CC81-440B-AD24-01416176C72D}" type="presParOf" srcId="{AAFEF08B-0263-4624-8C2D-5A6758A97012}" destId="{945E7BDE-812B-4932-9289-021FCB9325DA}" srcOrd="5" destOrd="0" presId="urn:microsoft.com/office/officeart/2005/8/layout/hProcess9"/>
    <dgm:cxn modelId="{A075941B-F7ED-4F52-BF0C-EAD571744F8C}" type="presParOf" srcId="{AAFEF08B-0263-4624-8C2D-5A6758A97012}" destId="{3215E768-8021-4C90-9AB6-ABC6FCE83239}" srcOrd="6" destOrd="0" presId="urn:microsoft.com/office/officeart/2005/8/layout/hProcess9"/>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1F3F8F-FC5F-40C7-B9C6-B48C010BE2D8}">
      <dsp:nvSpPr>
        <dsp:cNvPr id="0" name=""/>
        <dsp:cNvSpPr/>
      </dsp:nvSpPr>
      <dsp:spPr>
        <a:xfrm>
          <a:off x="3001327" y="1469463"/>
          <a:ext cx="2123461" cy="368534"/>
        </a:xfrm>
        <a:custGeom>
          <a:avLst/>
          <a:gdLst/>
          <a:ahLst/>
          <a:cxnLst/>
          <a:rect l="0" t="0" r="0" b="0"/>
          <a:pathLst>
            <a:path>
              <a:moveTo>
                <a:pt x="0" y="0"/>
              </a:moveTo>
              <a:lnTo>
                <a:pt x="0" y="184325"/>
              </a:lnTo>
              <a:lnTo>
                <a:pt x="2124135" y="184325"/>
              </a:lnTo>
              <a:lnTo>
                <a:pt x="2124135" y="3686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94D8013-42F8-46ED-ABF6-AC6DEF14E6E0}">
      <dsp:nvSpPr>
        <dsp:cNvPr id="0" name=""/>
        <dsp:cNvSpPr/>
      </dsp:nvSpPr>
      <dsp:spPr>
        <a:xfrm>
          <a:off x="2955607" y="1469463"/>
          <a:ext cx="91440" cy="368534"/>
        </a:xfrm>
        <a:custGeom>
          <a:avLst/>
          <a:gdLst/>
          <a:ahLst/>
          <a:cxnLst/>
          <a:rect l="0" t="0" r="0" b="0"/>
          <a:pathLst>
            <a:path>
              <a:moveTo>
                <a:pt x="45720" y="0"/>
              </a:moveTo>
              <a:lnTo>
                <a:pt x="45720" y="3686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B279444-2878-4FE7-95E3-C8ACDE46C6B5}">
      <dsp:nvSpPr>
        <dsp:cNvPr id="0" name=""/>
        <dsp:cNvSpPr/>
      </dsp:nvSpPr>
      <dsp:spPr>
        <a:xfrm>
          <a:off x="877866" y="1469463"/>
          <a:ext cx="2123461" cy="368534"/>
        </a:xfrm>
        <a:custGeom>
          <a:avLst/>
          <a:gdLst/>
          <a:ahLst/>
          <a:cxnLst/>
          <a:rect l="0" t="0" r="0" b="0"/>
          <a:pathLst>
            <a:path>
              <a:moveTo>
                <a:pt x="2124135" y="0"/>
              </a:moveTo>
              <a:lnTo>
                <a:pt x="2124135" y="184325"/>
              </a:lnTo>
              <a:lnTo>
                <a:pt x="0" y="184325"/>
              </a:lnTo>
              <a:lnTo>
                <a:pt x="0" y="3686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657795B-8793-4605-A225-BC3B9DFA1EC9}">
      <dsp:nvSpPr>
        <dsp:cNvPr id="0" name=""/>
        <dsp:cNvSpPr/>
      </dsp:nvSpPr>
      <dsp:spPr>
        <a:xfrm>
          <a:off x="2123864" y="592000"/>
          <a:ext cx="1754926" cy="877463"/>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US" sz="1200" b="1" i="0" u="none" strike="noStrike" kern="1200" baseline="0">
              <a:solidFill>
                <a:sysClr val="windowText" lastClr="000000"/>
              </a:solidFill>
              <a:latin typeface="Arial" panose="020B0604020202020204" pitchFamily="34" charset="0"/>
              <a:ea typeface="+mn-ea"/>
              <a:cs typeface="+mn-cs"/>
            </a:rPr>
            <a:t>INVESTMENTS ADVISER</a:t>
          </a:r>
          <a:endParaRPr lang="en-ZA" sz="1200" b="1" kern="1200">
            <a:solidFill>
              <a:sysClr val="windowText" lastClr="000000"/>
            </a:solidFill>
            <a:latin typeface="Calibri" panose="020F0502020204030204"/>
            <a:ea typeface="+mn-ea"/>
            <a:cs typeface="+mn-cs"/>
          </a:endParaRPr>
        </a:p>
      </dsp:txBody>
      <dsp:txXfrm>
        <a:off x="2123864" y="592000"/>
        <a:ext cx="1754926" cy="877463"/>
      </dsp:txXfrm>
    </dsp:sp>
    <dsp:sp modelId="{505079D0-AFF5-4F20-A8DB-42EE0B8F2531}">
      <dsp:nvSpPr>
        <dsp:cNvPr id="0" name=""/>
        <dsp:cNvSpPr/>
      </dsp:nvSpPr>
      <dsp:spPr>
        <a:xfrm>
          <a:off x="403" y="1837997"/>
          <a:ext cx="1754926" cy="793261"/>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US" sz="1100" b="1" i="0" u="none" strike="noStrike" kern="1200" baseline="0">
              <a:solidFill>
                <a:sysClr val="windowText" lastClr="000000"/>
              </a:solidFill>
              <a:latin typeface="Arial" panose="020B0604020202020204" pitchFamily="34" charset="0"/>
              <a:ea typeface="+mn-ea"/>
              <a:cs typeface="+mn-cs"/>
            </a:rPr>
            <a:t>Knowledge</a:t>
          </a:r>
          <a:endParaRPr lang="en-ZA" sz="1100" kern="1200">
            <a:solidFill>
              <a:sysClr val="windowText" lastClr="000000"/>
            </a:solidFill>
            <a:latin typeface="Calibri" panose="020F0502020204030204"/>
            <a:ea typeface="+mn-ea"/>
            <a:cs typeface="+mn-cs"/>
          </a:endParaRPr>
        </a:p>
      </dsp:txBody>
      <dsp:txXfrm>
        <a:off x="403" y="1837997"/>
        <a:ext cx="1754926" cy="793261"/>
      </dsp:txXfrm>
    </dsp:sp>
    <dsp:sp modelId="{50F78B94-B02F-4381-B54A-71339C7B3D5C}">
      <dsp:nvSpPr>
        <dsp:cNvPr id="0" name=""/>
        <dsp:cNvSpPr/>
      </dsp:nvSpPr>
      <dsp:spPr>
        <a:xfrm>
          <a:off x="2123864" y="1837997"/>
          <a:ext cx="1754926" cy="774791"/>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US" sz="1100" b="1" i="0" u="none" strike="noStrike" kern="1200" baseline="0">
              <a:solidFill>
                <a:sysClr val="windowText" lastClr="000000"/>
              </a:solidFill>
              <a:latin typeface="Arial" panose="020B0604020202020204" pitchFamily="34" charset="0"/>
              <a:ea typeface="+mn-ea"/>
              <a:cs typeface="+mn-cs"/>
            </a:rPr>
            <a:t>Practical Skills</a:t>
          </a:r>
          <a:r>
            <a:rPr lang="en-US" sz="900" b="1" i="0" u="none" strike="noStrike" kern="1200" baseline="0">
              <a:solidFill>
                <a:sysClr val="windowText" lastClr="000000"/>
              </a:solidFill>
              <a:latin typeface="Arial" panose="020B0604020202020204" pitchFamily="34" charset="0"/>
              <a:ea typeface="+mn-ea"/>
              <a:cs typeface="+mn-cs"/>
            </a:rPr>
            <a:t>	</a:t>
          </a:r>
          <a:endParaRPr lang="en-ZA" sz="900" kern="1200">
            <a:solidFill>
              <a:sysClr val="windowText" lastClr="000000"/>
            </a:solidFill>
            <a:latin typeface="Calibri" panose="020F0502020204030204"/>
            <a:ea typeface="+mn-ea"/>
            <a:cs typeface="+mn-cs"/>
          </a:endParaRPr>
        </a:p>
      </dsp:txBody>
      <dsp:txXfrm>
        <a:off x="2123864" y="1837997"/>
        <a:ext cx="1754926" cy="774791"/>
      </dsp:txXfrm>
    </dsp:sp>
    <dsp:sp modelId="{F20DAD58-303A-4E85-8D3F-0E99B9F241FB}">
      <dsp:nvSpPr>
        <dsp:cNvPr id="0" name=""/>
        <dsp:cNvSpPr/>
      </dsp:nvSpPr>
      <dsp:spPr>
        <a:xfrm>
          <a:off x="4247325" y="1837997"/>
          <a:ext cx="1754926" cy="732313"/>
        </a:xfrm>
        <a:prstGeom prst="rect">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US" sz="1100" b="1" i="0" u="none" strike="noStrike" kern="1200" baseline="0">
              <a:solidFill>
                <a:sysClr val="windowText" lastClr="000000"/>
              </a:solidFill>
              <a:latin typeface="Arial" panose="020B0604020202020204" pitchFamily="34" charset="0"/>
              <a:ea typeface="+mn-ea"/>
              <a:cs typeface="+mn-cs"/>
            </a:rPr>
            <a:t>Workplace Experience</a:t>
          </a:r>
          <a:endParaRPr lang="en-US" sz="1100" b="0" i="0" u="none" strike="noStrike" kern="1200" baseline="0">
            <a:solidFill>
              <a:sysClr val="windowText" lastClr="000000"/>
            </a:solidFill>
            <a:latin typeface="Arial" panose="020B0604020202020204" pitchFamily="34" charset="0"/>
            <a:ea typeface="+mn-ea"/>
            <a:cs typeface="+mn-cs"/>
          </a:endParaRPr>
        </a:p>
      </dsp:txBody>
      <dsp:txXfrm>
        <a:off x="4247325" y="1837997"/>
        <a:ext cx="1754926" cy="73231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37A37D-73B1-4246-9B74-DC716216BD7E}">
      <dsp:nvSpPr>
        <dsp:cNvPr id="0" name=""/>
        <dsp:cNvSpPr/>
      </dsp:nvSpPr>
      <dsp:spPr>
        <a:xfrm>
          <a:off x="372903" y="0"/>
          <a:ext cx="4226242" cy="144780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925C82E-88C2-45FF-BF04-C19DEA67362A}">
      <dsp:nvSpPr>
        <dsp:cNvPr id="0" name=""/>
        <dsp:cNvSpPr/>
      </dsp:nvSpPr>
      <dsp:spPr>
        <a:xfrm>
          <a:off x="2488"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ZA" sz="1000" kern="1200">
              <a:latin typeface="Arial" panose="020B0604020202020204" pitchFamily="34" charset="0"/>
              <a:cs typeface="Arial" panose="020B0604020202020204" pitchFamily="34" charset="0"/>
            </a:rPr>
            <a:t>Prepare and review information </a:t>
          </a:r>
        </a:p>
      </dsp:txBody>
      <dsp:txXfrm>
        <a:off x="30758" y="462610"/>
        <a:ext cx="1140345" cy="522580"/>
      </dsp:txXfrm>
    </dsp:sp>
    <dsp:sp modelId="{C266E3B9-1853-4BFD-852B-4FBB13A467C6}">
      <dsp:nvSpPr>
        <dsp:cNvPr id="0" name=""/>
        <dsp:cNvSpPr/>
      </dsp:nvSpPr>
      <dsp:spPr>
        <a:xfrm>
          <a:off x="1259217"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ZA" sz="1000" kern="1200">
              <a:latin typeface="Arial" panose="020B0604020202020204" pitchFamily="34" charset="0"/>
              <a:cs typeface="Arial" panose="020B0604020202020204" pitchFamily="34" charset="0"/>
            </a:rPr>
            <a:t>Plan, prepare, agree  and schedule activities</a:t>
          </a:r>
        </a:p>
      </dsp:txBody>
      <dsp:txXfrm>
        <a:off x="1287487" y="462610"/>
        <a:ext cx="1140345" cy="522580"/>
      </dsp:txXfrm>
    </dsp:sp>
    <dsp:sp modelId="{E2B79167-888E-42E5-9016-5C2C5668DC7D}">
      <dsp:nvSpPr>
        <dsp:cNvPr id="0" name=""/>
        <dsp:cNvSpPr/>
      </dsp:nvSpPr>
      <dsp:spPr>
        <a:xfrm>
          <a:off x="2515947"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ZA" sz="1000" kern="1200">
              <a:latin typeface="Arial" panose="020B0604020202020204" pitchFamily="34" charset="0"/>
              <a:cs typeface="Arial" panose="020B0604020202020204" pitchFamily="34" charset="0"/>
            </a:rPr>
            <a:t>Conduct and record activities </a:t>
          </a:r>
        </a:p>
      </dsp:txBody>
      <dsp:txXfrm>
        <a:off x="2544217" y="462610"/>
        <a:ext cx="1140345" cy="522580"/>
      </dsp:txXfrm>
    </dsp:sp>
    <dsp:sp modelId="{3215E768-8021-4C90-9AB6-ABC6FCE83239}">
      <dsp:nvSpPr>
        <dsp:cNvPr id="0" name=""/>
        <dsp:cNvSpPr/>
      </dsp:nvSpPr>
      <dsp:spPr>
        <a:xfrm>
          <a:off x="3772676" y="434340"/>
          <a:ext cx="1196885" cy="57912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ZA" sz="1000" kern="1200">
              <a:latin typeface="Arial" panose="020B0604020202020204" pitchFamily="34" charset="0"/>
              <a:cs typeface="Arial" panose="020B0604020202020204" pitchFamily="34" charset="0"/>
            </a:rPr>
            <a:t>Review the Mentoring Process</a:t>
          </a:r>
        </a:p>
      </dsp:txBody>
      <dsp:txXfrm>
        <a:off x="3800946" y="462610"/>
        <a:ext cx="1140345" cy="52258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4AC4B-47F7-4A40-87B8-CD57B34BC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22</Pages>
  <Words>3002</Words>
  <Characters>17116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[insert doc nr]</vt:lpstr>
    </vt:vector>
  </TitlesOfParts>
  <Company>Hewlett-Packard</Company>
  <LinksUpToDate>false</LinksUpToDate>
  <CharactersWithSpaces>20078</CharactersWithSpaces>
  <SharedDoc>false</SharedDoc>
  <HLinks>
    <vt:vector size="282" baseType="variant">
      <vt:variant>
        <vt:i4>1835069</vt:i4>
      </vt:variant>
      <vt:variant>
        <vt:i4>278</vt:i4>
      </vt:variant>
      <vt:variant>
        <vt:i4>0</vt:i4>
      </vt:variant>
      <vt:variant>
        <vt:i4>5</vt:i4>
      </vt:variant>
      <vt:variant>
        <vt:lpwstr/>
      </vt:variant>
      <vt:variant>
        <vt:lpwstr>_Toc499632363</vt:lpwstr>
      </vt:variant>
      <vt:variant>
        <vt:i4>1835069</vt:i4>
      </vt:variant>
      <vt:variant>
        <vt:i4>272</vt:i4>
      </vt:variant>
      <vt:variant>
        <vt:i4>0</vt:i4>
      </vt:variant>
      <vt:variant>
        <vt:i4>5</vt:i4>
      </vt:variant>
      <vt:variant>
        <vt:lpwstr/>
      </vt:variant>
      <vt:variant>
        <vt:lpwstr>_Toc499632362</vt:lpwstr>
      </vt:variant>
      <vt:variant>
        <vt:i4>1835069</vt:i4>
      </vt:variant>
      <vt:variant>
        <vt:i4>266</vt:i4>
      </vt:variant>
      <vt:variant>
        <vt:i4>0</vt:i4>
      </vt:variant>
      <vt:variant>
        <vt:i4>5</vt:i4>
      </vt:variant>
      <vt:variant>
        <vt:lpwstr/>
      </vt:variant>
      <vt:variant>
        <vt:lpwstr>_Toc499632361</vt:lpwstr>
      </vt:variant>
      <vt:variant>
        <vt:i4>1835069</vt:i4>
      </vt:variant>
      <vt:variant>
        <vt:i4>260</vt:i4>
      </vt:variant>
      <vt:variant>
        <vt:i4>0</vt:i4>
      </vt:variant>
      <vt:variant>
        <vt:i4>5</vt:i4>
      </vt:variant>
      <vt:variant>
        <vt:lpwstr/>
      </vt:variant>
      <vt:variant>
        <vt:lpwstr>_Toc499632360</vt:lpwstr>
      </vt:variant>
      <vt:variant>
        <vt:i4>2031677</vt:i4>
      </vt:variant>
      <vt:variant>
        <vt:i4>254</vt:i4>
      </vt:variant>
      <vt:variant>
        <vt:i4>0</vt:i4>
      </vt:variant>
      <vt:variant>
        <vt:i4>5</vt:i4>
      </vt:variant>
      <vt:variant>
        <vt:lpwstr/>
      </vt:variant>
      <vt:variant>
        <vt:lpwstr>_Toc499632359</vt:lpwstr>
      </vt:variant>
      <vt:variant>
        <vt:i4>2031677</vt:i4>
      </vt:variant>
      <vt:variant>
        <vt:i4>248</vt:i4>
      </vt:variant>
      <vt:variant>
        <vt:i4>0</vt:i4>
      </vt:variant>
      <vt:variant>
        <vt:i4>5</vt:i4>
      </vt:variant>
      <vt:variant>
        <vt:lpwstr/>
      </vt:variant>
      <vt:variant>
        <vt:lpwstr>_Toc499632358</vt:lpwstr>
      </vt:variant>
      <vt:variant>
        <vt:i4>2031677</vt:i4>
      </vt:variant>
      <vt:variant>
        <vt:i4>242</vt:i4>
      </vt:variant>
      <vt:variant>
        <vt:i4>0</vt:i4>
      </vt:variant>
      <vt:variant>
        <vt:i4>5</vt:i4>
      </vt:variant>
      <vt:variant>
        <vt:lpwstr/>
      </vt:variant>
      <vt:variant>
        <vt:lpwstr>_Toc499632357</vt:lpwstr>
      </vt:variant>
      <vt:variant>
        <vt:i4>2031677</vt:i4>
      </vt:variant>
      <vt:variant>
        <vt:i4>236</vt:i4>
      </vt:variant>
      <vt:variant>
        <vt:i4>0</vt:i4>
      </vt:variant>
      <vt:variant>
        <vt:i4>5</vt:i4>
      </vt:variant>
      <vt:variant>
        <vt:lpwstr/>
      </vt:variant>
      <vt:variant>
        <vt:lpwstr>_Toc499632356</vt:lpwstr>
      </vt:variant>
      <vt:variant>
        <vt:i4>2031677</vt:i4>
      </vt:variant>
      <vt:variant>
        <vt:i4>230</vt:i4>
      </vt:variant>
      <vt:variant>
        <vt:i4>0</vt:i4>
      </vt:variant>
      <vt:variant>
        <vt:i4>5</vt:i4>
      </vt:variant>
      <vt:variant>
        <vt:lpwstr/>
      </vt:variant>
      <vt:variant>
        <vt:lpwstr>_Toc499632355</vt:lpwstr>
      </vt:variant>
      <vt:variant>
        <vt:i4>2031677</vt:i4>
      </vt:variant>
      <vt:variant>
        <vt:i4>224</vt:i4>
      </vt:variant>
      <vt:variant>
        <vt:i4>0</vt:i4>
      </vt:variant>
      <vt:variant>
        <vt:i4>5</vt:i4>
      </vt:variant>
      <vt:variant>
        <vt:lpwstr/>
      </vt:variant>
      <vt:variant>
        <vt:lpwstr>_Toc499632354</vt:lpwstr>
      </vt:variant>
      <vt:variant>
        <vt:i4>2031677</vt:i4>
      </vt:variant>
      <vt:variant>
        <vt:i4>218</vt:i4>
      </vt:variant>
      <vt:variant>
        <vt:i4>0</vt:i4>
      </vt:variant>
      <vt:variant>
        <vt:i4>5</vt:i4>
      </vt:variant>
      <vt:variant>
        <vt:lpwstr/>
      </vt:variant>
      <vt:variant>
        <vt:lpwstr>_Toc499632353</vt:lpwstr>
      </vt:variant>
      <vt:variant>
        <vt:i4>2031677</vt:i4>
      </vt:variant>
      <vt:variant>
        <vt:i4>212</vt:i4>
      </vt:variant>
      <vt:variant>
        <vt:i4>0</vt:i4>
      </vt:variant>
      <vt:variant>
        <vt:i4>5</vt:i4>
      </vt:variant>
      <vt:variant>
        <vt:lpwstr/>
      </vt:variant>
      <vt:variant>
        <vt:lpwstr>_Toc499632352</vt:lpwstr>
      </vt:variant>
      <vt:variant>
        <vt:i4>2031677</vt:i4>
      </vt:variant>
      <vt:variant>
        <vt:i4>206</vt:i4>
      </vt:variant>
      <vt:variant>
        <vt:i4>0</vt:i4>
      </vt:variant>
      <vt:variant>
        <vt:i4>5</vt:i4>
      </vt:variant>
      <vt:variant>
        <vt:lpwstr/>
      </vt:variant>
      <vt:variant>
        <vt:lpwstr>_Toc499632351</vt:lpwstr>
      </vt:variant>
      <vt:variant>
        <vt:i4>2031677</vt:i4>
      </vt:variant>
      <vt:variant>
        <vt:i4>200</vt:i4>
      </vt:variant>
      <vt:variant>
        <vt:i4>0</vt:i4>
      </vt:variant>
      <vt:variant>
        <vt:i4>5</vt:i4>
      </vt:variant>
      <vt:variant>
        <vt:lpwstr/>
      </vt:variant>
      <vt:variant>
        <vt:lpwstr>_Toc499632350</vt:lpwstr>
      </vt:variant>
      <vt:variant>
        <vt:i4>1966141</vt:i4>
      </vt:variant>
      <vt:variant>
        <vt:i4>194</vt:i4>
      </vt:variant>
      <vt:variant>
        <vt:i4>0</vt:i4>
      </vt:variant>
      <vt:variant>
        <vt:i4>5</vt:i4>
      </vt:variant>
      <vt:variant>
        <vt:lpwstr/>
      </vt:variant>
      <vt:variant>
        <vt:lpwstr>_Toc499632349</vt:lpwstr>
      </vt:variant>
      <vt:variant>
        <vt:i4>1966141</vt:i4>
      </vt:variant>
      <vt:variant>
        <vt:i4>188</vt:i4>
      </vt:variant>
      <vt:variant>
        <vt:i4>0</vt:i4>
      </vt:variant>
      <vt:variant>
        <vt:i4>5</vt:i4>
      </vt:variant>
      <vt:variant>
        <vt:lpwstr/>
      </vt:variant>
      <vt:variant>
        <vt:lpwstr>_Toc499632348</vt:lpwstr>
      </vt:variant>
      <vt:variant>
        <vt:i4>1966141</vt:i4>
      </vt:variant>
      <vt:variant>
        <vt:i4>182</vt:i4>
      </vt:variant>
      <vt:variant>
        <vt:i4>0</vt:i4>
      </vt:variant>
      <vt:variant>
        <vt:i4>5</vt:i4>
      </vt:variant>
      <vt:variant>
        <vt:lpwstr/>
      </vt:variant>
      <vt:variant>
        <vt:lpwstr>_Toc499632347</vt:lpwstr>
      </vt:variant>
      <vt:variant>
        <vt:i4>1966141</vt:i4>
      </vt:variant>
      <vt:variant>
        <vt:i4>176</vt:i4>
      </vt:variant>
      <vt:variant>
        <vt:i4>0</vt:i4>
      </vt:variant>
      <vt:variant>
        <vt:i4>5</vt:i4>
      </vt:variant>
      <vt:variant>
        <vt:lpwstr/>
      </vt:variant>
      <vt:variant>
        <vt:lpwstr>_Toc499632346</vt:lpwstr>
      </vt:variant>
      <vt:variant>
        <vt:i4>1966141</vt:i4>
      </vt:variant>
      <vt:variant>
        <vt:i4>170</vt:i4>
      </vt:variant>
      <vt:variant>
        <vt:i4>0</vt:i4>
      </vt:variant>
      <vt:variant>
        <vt:i4>5</vt:i4>
      </vt:variant>
      <vt:variant>
        <vt:lpwstr/>
      </vt:variant>
      <vt:variant>
        <vt:lpwstr>_Toc499632345</vt:lpwstr>
      </vt:variant>
      <vt:variant>
        <vt:i4>1966141</vt:i4>
      </vt:variant>
      <vt:variant>
        <vt:i4>164</vt:i4>
      </vt:variant>
      <vt:variant>
        <vt:i4>0</vt:i4>
      </vt:variant>
      <vt:variant>
        <vt:i4>5</vt:i4>
      </vt:variant>
      <vt:variant>
        <vt:lpwstr/>
      </vt:variant>
      <vt:variant>
        <vt:lpwstr>_Toc499632344</vt:lpwstr>
      </vt:variant>
      <vt:variant>
        <vt:i4>1966141</vt:i4>
      </vt:variant>
      <vt:variant>
        <vt:i4>158</vt:i4>
      </vt:variant>
      <vt:variant>
        <vt:i4>0</vt:i4>
      </vt:variant>
      <vt:variant>
        <vt:i4>5</vt:i4>
      </vt:variant>
      <vt:variant>
        <vt:lpwstr/>
      </vt:variant>
      <vt:variant>
        <vt:lpwstr>_Toc499632343</vt:lpwstr>
      </vt:variant>
      <vt:variant>
        <vt:i4>1966141</vt:i4>
      </vt:variant>
      <vt:variant>
        <vt:i4>152</vt:i4>
      </vt:variant>
      <vt:variant>
        <vt:i4>0</vt:i4>
      </vt:variant>
      <vt:variant>
        <vt:i4>5</vt:i4>
      </vt:variant>
      <vt:variant>
        <vt:lpwstr/>
      </vt:variant>
      <vt:variant>
        <vt:lpwstr>_Toc499632342</vt:lpwstr>
      </vt:variant>
      <vt:variant>
        <vt:i4>1966141</vt:i4>
      </vt:variant>
      <vt:variant>
        <vt:i4>146</vt:i4>
      </vt:variant>
      <vt:variant>
        <vt:i4>0</vt:i4>
      </vt:variant>
      <vt:variant>
        <vt:i4>5</vt:i4>
      </vt:variant>
      <vt:variant>
        <vt:lpwstr/>
      </vt:variant>
      <vt:variant>
        <vt:lpwstr>_Toc499632341</vt:lpwstr>
      </vt:variant>
      <vt:variant>
        <vt:i4>1966141</vt:i4>
      </vt:variant>
      <vt:variant>
        <vt:i4>140</vt:i4>
      </vt:variant>
      <vt:variant>
        <vt:i4>0</vt:i4>
      </vt:variant>
      <vt:variant>
        <vt:i4>5</vt:i4>
      </vt:variant>
      <vt:variant>
        <vt:lpwstr/>
      </vt:variant>
      <vt:variant>
        <vt:lpwstr>_Toc499632340</vt:lpwstr>
      </vt:variant>
      <vt:variant>
        <vt:i4>1638461</vt:i4>
      </vt:variant>
      <vt:variant>
        <vt:i4>134</vt:i4>
      </vt:variant>
      <vt:variant>
        <vt:i4>0</vt:i4>
      </vt:variant>
      <vt:variant>
        <vt:i4>5</vt:i4>
      </vt:variant>
      <vt:variant>
        <vt:lpwstr/>
      </vt:variant>
      <vt:variant>
        <vt:lpwstr>_Toc499632339</vt:lpwstr>
      </vt:variant>
      <vt:variant>
        <vt:i4>1638461</vt:i4>
      </vt:variant>
      <vt:variant>
        <vt:i4>128</vt:i4>
      </vt:variant>
      <vt:variant>
        <vt:i4>0</vt:i4>
      </vt:variant>
      <vt:variant>
        <vt:i4>5</vt:i4>
      </vt:variant>
      <vt:variant>
        <vt:lpwstr/>
      </vt:variant>
      <vt:variant>
        <vt:lpwstr>_Toc499632338</vt:lpwstr>
      </vt:variant>
      <vt:variant>
        <vt:i4>1638461</vt:i4>
      </vt:variant>
      <vt:variant>
        <vt:i4>122</vt:i4>
      </vt:variant>
      <vt:variant>
        <vt:i4>0</vt:i4>
      </vt:variant>
      <vt:variant>
        <vt:i4>5</vt:i4>
      </vt:variant>
      <vt:variant>
        <vt:lpwstr/>
      </vt:variant>
      <vt:variant>
        <vt:lpwstr>_Toc499632337</vt:lpwstr>
      </vt:variant>
      <vt:variant>
        <vt:i4>1638461</vt:i4>
      </vt:variant>
      <vt:variant>
        <vt:i4>116</vt:i4>
      </vt:variant>
      <vt:variant>
        <vt:i4>0</vt:i4>
      </vt:variant>
      <vt:variant>
        <vt:i4>5</vt:i4>
      </vt:variant>
      <vt:variant>
        <vt:lpwstr/>
      </vt:variant>
      <vt:variant>
        <vt:lpwstr>_Toc499632336</vt:lpwstr>
      </vt:variant>
      <vt:variant>
        <vt:i4>1638461</vt:i4>
      </vt:variant>
      <vt:variant>
        <vt:i4>110</vt:i4>
      </vt:variant>
      <vt:variant>
        <vt:i4>0</vt:i4>
      </vt:variant>
      <vt:variant>
        <vt:i4>5</vt:i4>
      </vt:variant>
      <vt:variant>
        <vt:lpwstr/>
      </vt:variant>
      <vt:variant>
        <vt:lpwstr>_Toc499632335</vt:lpwstr>
      </vt:variant>
      <vt:variant>
        <vt:i4>1638461</vt:i4>
      </vt:variant>
      <vt:variant>
        <vt:i4>104</vt:i4>
      </vt:variant>
      <vt:variant>
        <vt:i4>0</vt:i4>
      </vt:variant>
      <vt:variant>
        <vt:i4>5</vt:i4>
      </vt:variant>
      <vt:variant>
        <vt:lpwstr/>
      </vt:variant>
      <vt:variant>
        <vt:lpwstr>_Toc499632334</vt:lpwstr>
      </vt:variant>
      <vt:variant>
        <vt:i4>1638461</vt:i4>
      </vt:variant>
      <vt:variant>
        <vt:i4>98</vt:i4>
      </vt:variant>
      <vt:variant>
        <vt:i4>0</vt:i4>
      </vt:variant>
      <vt:variant>
        <vt:i4>5</vt:i4>
      </vt:variant>
      <vt:variant>
        <vt:lpwstr/>
      </vt:variant>
      <vt:variant>
        <vt:lpwstr>_Toc499632333</vt:lpwstr>
      </vt:variant>
      <vt:variant>
        <vt:i4>1638461</vt:i4>
      </vt:variant>
      <vt:variant>
        <vt:i4>92</vt:i4>
      </vt:variant>
      <vt:variant>
        <vt:i4>0</vt:i4>
      </vt:variant>
      <vt:variant>
        <vt:i4>5</vt:i4>
      </vt:variant>
      <vt:variant>
        <vt:lpwstr/>
      </vt:variant>
      <vt:variant>
        <vt:lpwstr>_Toc499632332</vt:lpwstr>
      </vt:variant>
      <vt:variant>
        <vt:i4>1638461</vt:i4>
      </vt:variant>
      <vt:variant>
        <vt:i4>86</vt:i4>
      </vt:variant>
      <vt:variant>
        <vt:i4>0</vt:i4>
      </vt:variant>
      <vt:variant>
        <vt:i4>5</vt:i4>
      </vt:variant>
      <vt:variant>
        <vt:lpwstr/>
      </vt:variant>
      <vt:variant>
        <vt:lpwstr>_Toc499632331</vt:lpwstr>
      </vt:variant>
      <vt:variant>
        <vt:i4>1638461</vt:i4>
      </vt:variant>
      <vt:variant>
        <vt:i4>80</vt:i4>
      </vt:variant>
      <vt:variant>
        <vt:i4>0</vt:i4>
      </vt:variant>
      <vt:variant>
        <vt:i4>5</vt:i4>
      </vt:variant>
      <vt:variant>
        <vt:lpwstr/>
      </vt:variant>
      <vt:variant>
        <vt:lpwstr>_Toc499632330</vt:lpwstr>
      </vt:variant>
      <vt:variant>
        <vt:i4>1572925</vt:i4>
      </vt:variant>
      <vt:variant>
        <vt:i4>74</vt:i4>
      </vt:variant>
      <vt:variant>
        <vt:i4>0</vt:i4>
      </vt:variant>
      <vt:variant>
        <vt:i4>5</vt:i4>
      </vt:variant>
      <vt:variant>
        <vt:lpwstr/>
      </vt:variant>
      <vt:variant>
        <vt:lpwstr>_Toc499632329</vt:lpwstr>
      </vt:variant>
      <vt:variant>
        <vt:i4>1572925</vt:i4>
      </vt:variant>
      <vt:variant>
        <vt:i4>68</vt:i4>
      </vt:variant>
      <vt:variant>
        <vt:i4>0</vt:i4>
      </vt:variant>
      <vt:variant>
        <vt:i4>5</vt:i4>
      </vt:variant>
      <vt:variant>
        <vt:lpwstr/>
      </vt:variant>
      <vt:variant>
        <vt:lpwstr>_Toc499632328</vt:lpwstr>
      </vt:variant>
      <vt:variant>
        <vt:i4>1572925</vt:i4>
      </vt:variant>
      <vt:variant>
        <vt:i4>62</vt:i4>
      </vt:variant>
      <vt:variant>
        <vt:i4>0</vt:i4>
      </vt:variant>
      <vt:variant>
        <vt:i4>5</vt:i4>
      </vt:variant>
      <vt:variant>
        <vt:lpwstr/>
      </vt:variant>
      <vt:variant>
        <vt:lpwstr>_Toc499632327</vt:lpwstr>
      </vt:variant>
      <vt:variant>
        <vt:i4>1572925</vt:i4>
      </vt:variant>
      <vt:variant>
        <vt:i4>56</vt:i4>
      </vt:variant>
      <vt:variant>
        <vt:i4>0</vt:i4>
      </vt:variant>
      <vt:variant>
        <vt:i4>5</vt:i4>
      </vt:variant>
      <vt:variant>
        <vt:lpwstr/>
      </vt:variant>
      <vt:variant>
        <vt:lpwstr>_Toc499632326</vt:lpwstr>
      </vt:variant>
      <vt:variant>
        <vt:i4>1572925</vt:i4>
      </vt:variant>
      <vt:variant>
        <vt:i4>50</vt:i4>
      </vt:variant>
      <vt:variant>
        <vt:i4>0</vt:i4>
      </vt:variant>
      <vt:variant>
        <vt:i4>5</vt:i4>
      </vt:variant>
      <vt:variant>
        <vt:lpwstr/>
      </vt:variant>
      <vt:variant>
        <vt:lpwstr>_Toc499632325</vt:lpwstr>
      </vt:variant>
      <vt:variant>
        <vt:i4>1572925</vt:i4>
      </vt:variant>
      <vt:variant>
        <vt:i4>44</vt:i4>
      </vt:variant>
      <vt:variant>
        <vt:i4>0</vt:i4>
      </vt:variant>
      <vt:variant>
        <vt:i4>5</vt:i4>
      </vt:variant>
      <vt:variant>
        <vt:lpwstr/>
      </vt:variant>
      <vt:variant>
        <vt:lpwstr>_Toc499632324</vt:lpwstr>
      </vt:variant>
      <vt:variant>
        <vt:i4>1572925</vt:i4>
      </vt:variant>
      <vt:variant>
        <vt:i4>38</vt:i4>
      </vt:variant>
      <vt:variant>
        <vt:i4>0</vt:i4>
      </vt:variant>
      <vt:variant>
        <vt:i4>5</vt:i4>
      </vt:variant>
      <vt:variant>
        <vt:lpwstr/>
      </vt:variant>
      <vt:variant>
        <vt:lpwstr>_Toc499632323</vt:lpwstr>
      </vt:variant>
      <vt:variant>
        <vt:i4>1572925</vt:i4>
      </vt:variant>
      <vt:variant>
        <vt:i4>32</vt:i4>
      </vt:variant>
      <vt:variant>
        <vt:i4>0</vt:i4>
      </vt:variant>
      <vt:variant>
        <vt:i4>5</vt:i4>
      </vt:variant>
      <vt:variant>
        <vt:lpwstr/>
      </vt:variant>
      <vt:variant>
        <vt:lpwstr>_Toc499632322</vt:lpwstr>
      </vt:variant>
      <vt:variant>
        <vt:i4>1572925</vt:i4>
      </vt:variant>
      <vt:variant>
        <vt:i4>26</vt:i4>
      </vt:variant>
      <vt:variant>
        <vt:i4>0</vt:i4>
      </vt:variant>
      <vt:variant>
        <vt:i4>5</vt:i4>
      </vt:variant>
      <vt:variant>
        <vt:lpwstr/>
      </vt:variant>
      <vt:variant>
        <vt:lpwstr>_Toc499632321</vt:lpwstr>
      </vt:variant>
      <vt:variant>
        <vt:i4>1572925</vt:i4>
      </vt:variant>
      <vt:variant>
        <vt:i4>20</vt:i4>
      </vt:variant>
      <vt:variant>
        <vt:i4>0</vt:i4>
      </vt:variant>
      <vt:variant>
        <vt:i4>5</vt:i4>
      </vt:variant>
      <vt:variant>
        <vt:lpwstr/>
      </vt:variant>
      <vt:variant>
        <vt:lpwstr>_Toc499632320</vt:lpwstr>
      </vt:variant>
      <vt:variant>
        <vt:i4>1769533</vt:i4>
      </vt:variant>
      <vt:variant>
        <vt:i4>14</vt:i4>
      </vt:variant>
      <vt:variant>
        <vt:i4>0</vt:i4>
      </vt:variant>
      <vt:variant>
        <vt:i4>5</vt:i4>
      </vt:variant>
      <vt:variant>
        <vt:lpwstr/>
      </vt:variant>
      <vt:variant>
        <vt:lpwstr>_Toc499632319</vt:lpwstr>
      </vt:variant>
      <vt:variant>
        <vt:i4>1769533</vt:i4>
      </vt:variant>
      <vt:variant>
        <vt:i4>8</vt:i4>
      </vt:variant>
      <vt:variant>
        <vt:i4>0</vt:i4>
      </vt:variant>
      <vt:variant>
        <vt:i4>5</vt:i4>
      </vt:variant>
      <vt:variant>
        <vt:lpwstr/>
      </vt:variant>
      <vt:variant>
        <vt:lpwstr>_Toc499632318</vt:lpwstr>
      </vt:variant>
      <vt:variant>
        <vt:i4>1769533</vt:i4>
      </vt:variant>
      <vt:variant>
        <vt:i4>2</vt:i4>
      </vt:variant>
      <vt:variant>
        <vt:i4>0</vt:i4>
      </vt:variant>
      <vt:variant>
        <vt:i4>5</vt:i4>
      </vt:variant>
      <vt:variant>
        <vt:lpwstr/>
      </vt:variant>
      <vt:variant>
        <vt:lpwstr>_Toc499632317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doc nr]</dc:title>
  <dc:subject/>
  <dc:creator>Jephias</dc:creator>
  <cp:keywords/>
  <cp:lastModifiedBy>Jephias</cp:lastModifiedBy>
  <cp:revision>47</cp:revision>
  <dcterms:created xsi:type="dcterms:W3CDTF">2020-02-11T14:45:00Z</dcterms:created>
  <dcterms:modified xsi:type="dcterms:W3CDTF">2020-05-25T13:58:00Z</dcterms:modified>
</cp:coreProperties>
</file>