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EFE4" w14:textId="77777777" w:rsidR="00AB0247" w:rsidRDefault="001B3BE0" w:rsidP="001B3BE0">
      <w:pPr>
        <w:jc w:val="center"/>
        <w:rPr>
          <w:rFonts w:ascii="Arial" w:hAnsi="Arial"/>
          <w:szCs w:val="22"/>
        </w:rPr>
      </w:pPr>
      <w:r w:rsidRPr="00E103DE">
        <w:rPr>
          <w:rFonts w:ascii="Arial" w:hAnsi="Arial"/>
          <w:noProof/>
          <w:szCs w:val="22"/>
          <w:lang w:val="en-US"/>
        </w:rPr>
        <w:drawing>
          <wp:inline distT="0" distB="0" distL="0" distR="0" wp14:anchorId="4FB26AEB" wp14:editId="0ABC8F3E">
            <wp:extent cx="3352800" cy="1318260"/>
            <wp:effectExtent l="0" t="0" r="0" b="0"/>
            <wp:docPr id="2" name="Picture 2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BDF29" w14:textId="77777777" w:rsidR="007E7858" w:rsidRPr="00903F0C" w:rsidRDefault="007E7858" w:rsidP="007E7858">
      <w:pPr>
        <w:rPr>
          <w:rFonts w:ascii="Arial" w:hAnsi="Arial"/>
          <w:b/>
          <w:iCs/>
          <w:sz w:val="20"/>
          <w:szCs w:val="20"/>
        </w:rPr>
      </w:pPr>
    </w:p>
    <w:p w14:paraId="5D2CFFDC" w14:textId="77777777" w:rsidR="002811D1" w:rsidRDefault="002811D1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5D905508" w14:textId="01E8EBAF" w:rsidR="00893B5A" w:rsidRDefault="00BA4CC1" w:rsidP="007E7858">
      <w:pPr>
        <w:jc w:val="center"/>
        <w:rPr>
          <w:rFonts w:ascii="Arial" w:hAnsi="Arial"/>
          <w:b/>
          <w:iCs/>
          <w:szCs w:val="22"/>
        </w:rPr>
      </w:pPr>
      <w:r w:rsidRPr="004171E7">
        <w:rPr>
          <w:rFonts w:ascii="Arial" w:hAnsi="Arial"/>
          <w:b/>
          <w:iCs/>
          <w:szCs w:val="22"/>
        </w:rPr>
        <w:t xml:space="preserve">LIST </w:t>
      </w:r>
      <w:r w:rsidR="007E7858" w:rsidRPr="004171E7">
        <w:rPr>
          <w:rFonts w:ascii="Arial" w:hAnsi="Arial"/>
          <w:b/>
          <w:iCs/>
          <w:szCs w:val="22"/>
        </w:rPr>
        <w:t>OF PROPOSALS</w:t>
      </w:r>
      <w:r w:rsidR="003410AA" w:rsidRPr="004171E7">
        <w:rPr>
          <w:rFonts w:ascii="Arial" w:hAnsi="Arial"/>
          <w:b/>
          <w:iCs/>
          <w:szCs w:val="22"/>
        </w:rPr>
        <w:t xml:space="preserve"> </w:t>
      </w:r>
      <w:r w:rsidR="007D6E9D" w:rsidRPr="004171E7">
        <w:rPr>
          <w:rFonts w:ascii="Arial" w:hAnsi="Arial"/>
          <w:b/>
          <w:iCs/>
          <w:szCs w:val="22"/>
        </w:rPr>
        <w:t>RECEIVED</w:t>
      </w:r>
    </w:p>
    <w:p w14:paraId="5FA63FD6" w14:textId="77777777" w:rsidR="004171E7" w:rsidRPr="004171E7" w:rsidRDefault="004171E7" w:rsidP="007E7858">
      <w:pPr>
        <w:jc w:val="center"/>
        <w:rPr>
          <w:rFonts w:ascii="Arial" w:hAnsi="Arial"/>
          <w:b/>
          <w:iCs/>
          <w:szCs w:val="22"/>
        </w:rPr>
      </w:pPr>
    </w:p>
    <w:p w14:paraId="051AF744" w14:textId="702C7D46" w:rsidR="002811D1" w:rsidRPr="004171E7" w:rsidRDefault="00827B3C" w:rsidP="00903F0C">
      <w:pPr>
        <w:spacing w:line="360" w:lineRule="auto"/>
        <w:rPr>
          <w:rFonts w:ascii="Arial" w:hAnsi="Arial"/>
          <w:b/>
          <w:iCs/>
          <w:szCs w:val="22"/>
        </w:rPr>
      </w:pPr>
      <w:r>
        <w:rPr>
          <w:rFonts w:ascii="Arial" w:hAnsi="Arial"/>
          <w:b/>
          <w:iCs/>
          <w:szCs w:val="22"/>
        </w:rPr>
        <w:t>PROPOSAL FOR THE PROVISION OF OFFICE PREMISES TO THE INSURANCE SECTOR EDUCATION AND TRAINING AUTHORITY (INSETA) FOR A PERIOD OF FIVE (5) YEARS</w:t>
      </w:r>
    </w:p>
    <w:p w14:paraId="0AEEC2F5" w14:textId="77777777" w:rsidR="00BF3C53" w:rsidRPr="004171E7" w:rsidRDefault="00BF3C53" w:rsidP="00797C03">
      <w:pPr>
        <w:spacing w:line="360" w:lineRule="auto"/>
        <w:rPr>
          <w:rFonts w:ascii="Arial" w:hAnsi="Arial"/>
          <w:b/>
          <w:iCs/>
          <w:szCs w:val="22"/>
          <w:u w:val="single"/>
        </w:rPr>
      </w:pPr>
    </w:p>
    <w:p w14:paraId="04B9E216" w14:textId="7CD63B18" w:rsidR="00BF3C53" w:rsidRDefault="00BF3C53" w:rsidP="00797C03">
      <w:pPr>
        <w:spacing w:line="360" w:lineRule="auto"/>
        <w:rPr>
          <w:rFonts w:ascii="Arial" w:hAnsi="Arial"/>
          <w:b/>
          <w:iCs/>
          <w:szCs w:val="22"/>
        </w:rPr>
      </w:pPr>
      <w:r w:rsidRPr="004171E7">
        <w:rPr>
          <w:rFonts w:ascii="Arial" w:hAnsi="Arial"/>
          <w:b/>
          <w:iCs/>
          <w:szCs w:val="22"/>
        </w:rPr>
        <w:t xml:space="preserve">TENDER NUMBER: </w:t>
      </w:r>
      <w:r w:rsidR="00827B3C">
        <w:rPr>
          <w:rFonts w:ascii="Arial" w:hAnsi="Arial"/>
          <w:b/>
          <w:iCs/>
          <w:szCs w:val="22"/>
        </w:rPr>
        <w:t>PROJ/2019/03</w:t>
      </w:r>
    </w:p>
    <w:p w14:paraId="6421DB5A" w14:textId="77777777" w:rsidR="004171E7" w:rsidRPr="004171E7" w:rsidRDefault="004171E7" w:rsidP="00797C03">
      <w:pPr>
        <w:spacing w:line="360" w:lineRule="auto"/>
        <w:rPr>
          <w:rFonts w:ascii="Arial" w:hAnsi="Arial"/>
          <w:b/>
          <w:iCs/>
          <w:szCs w:val="22"/>
        </w:rPr>
      </w:pPr>
    </w:p>
    <w:p w14:paraId="5F6F83F2" w14:textId="1202814E" w:rsidR="00797C03" w:rsidRPr="004171E7" w:rsidRDefault="003831CE" w:rsidP="00903F0C">
      <w:pPr>
        <w:spacing w:line="360" w:lineRule="auto"/>
        <w:rPr>
          <w:rFonts w:ascii="Arial" w:hAnsi="Arial"/>
          <w:iCs/>
          <w:szCs w:val="22"/>
        </w:rPr>
      </w:pPr>
      <w:r w:rsidRPr="004171E7">
        <w:rPr>
          <w:rFonts w:ascii="Arial" w:hAnsi="Arial"/>
          <w:iCs/>
          <w:szCs w:val="22"/>
        </w:rPr>
        <w:t xml:space="preserve">The following </w:t>
      </w:r>
      <w:r w:rsidR="0094246D" w:rsidRPr="004171E7">
        <w:rPr>
          <w:rFonts w:ascii="Arial" w:hAnsi="Arial"/>
          <w:iCs/>
          <w:szCs w:val="22"/>
        </w:rPr>
        <w:t>bids</w:t>
      </w:r>
      <w:r w:rsidRPr="004171E7">
        <w:rPr>
          <w:rFonts w:ascii="Arial" w:hAnsi="Arial"/>
          <w:iCs/>
          <w:szCs w:val="22"/>
        </w:rPr>
        <w:t xml:space="preserve"> were </w:t>
      </w:r>
      <w:r w:rsidR="00972C30" w:rsidRPr="004171E7">
        <w:rPr>
          <w:rFonts w:ascii="Arial" w:hAnsi="Arial"/>
          <w:iCs/>
          <w:szCs w:val="22"/>
        </w:rPr>
        <w:t>received by</w:t>
      </w:r>
      <w:r w:rsidRPr="004171E7">
        <w:rPr>
          <w:rFonts w:ascii="Arial" w:hAnsi="Arial"/>
          <w:iCs/>
          <w:szCs w:val="22"/>
        </w:rPr>
        <w:t xml:space="preserve"> the closing date </w:t>
      </w:r>
      <w:r w:rsidR="00827B3C">
        <w:rPr>
          <w:rFonts w:ascii="Arial" w:hAnsi="Arial"/>
          <w:iCs/>
          <w:szCs w:val="22"/>
        </w:rPr>
        <w:t>12</w:t>
      </w:r>
      <w:r w:rsidR="00B70383" w:rsidRPr="004171E7">
        <w:rPr>
          <w:rFonts w:ascii="Arial" w:hAnsi="Arial"/>
          <w:iCs/>
          <w:szCs w:val="22"/>
        </w:rPr>
        <w:t xml:space="preserve"> November </w:t>
      </w:r>
      <w:r w:rsidR="00A075EA" w:rsidRPr="004171E7">
        <w:rPr>
          <w:rFonts w:ascii="Arial" w:hAnsi="Arial"/>
          <w:iCs/>
          <w:szCs w:val="22"/>
        </w:rPr>
        <w:t>2019</w:t>
      </w:r>
      <w:r w:rsidR="008678B4" w:rsidRPr="004171E7">
        <w:rPr>
          <w:rFonts w:ascii="Arial" w:hAnsi="Arial"/>
          <w:iCs/>
          <w:szCs w:val="22"/>
        </w:rPr>
        <w:t xml:space="preserve"> and time 11H00</w:t>
      </w:r>
      <w:r w:rsidR="000107F6" w:rsidRPr="004171E7">
        <w:rPr>
          <w:rFonts w:ascii="Arial" w:hAnsi="Arial"/>
          <w:iCs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3827"/>
      </w:tblGrid>
      <w:tr w:rsidR="001D0EE0" w:rsidRPr="004171E7" w14:paraId="293C42F5" w14:textId="77777777" w:rsidTr="008913E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25C383" w14:textId="77777777" w:rsidR="001D0EE0" w:rsidRPr="004171E7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CA684F" w14:textId="77777777" w:rsidR="001D0EE0" w:rsidRPr="004171E7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  <w:t>Bidder’s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1071DF" w14:textId="3CAA763E" w:rsidR="001D0EE0" w:rsidRPr="004171E7" w:rsidRDefault="00B70383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  <w:t>BBBEE Level</w:t>
            </w:r>
            <w:r w:rsidR="001D0EE0" w:rsidRPr="004171E7"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ED4352" w14:textId="77777777" w:rsidR="001D0EE0" w:rsidRPr="004171E7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  <w:t>Total Bid Price</w:t>
            </w:r>
          </w:p>
        </w:tc>
      </w:tr>
      <w:tr w:rsidR="004A271E" w:rsidRPr="004171E7" w14:paraId="484FEF93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8441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A9B" w14:textId="77777777" w:rsidR="004A271E" w:rsidRDefault="00827B3C" w:rsidP="004A271E">
            <w:pPr>
              <w:spacing w:after="200"/>
              <w:rPr>
                <w:rFonts w:ascii="Arial" w:hAnsi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Dovepire</w:t>
            </w:r>
            <w:proofErr w:type="spellEnd"/>
            <w:r>
              <w:rPr>
                <w:rFonts w:ascii="Arial" w:hAnsi="Arial"/>
                <w:szCs w:val="22"/>
              </w:rPr>
              <w:t xml:space="preserve"> Properties (Pty) Ltd</w:t>
            </w:r>
          </w:p>
          <w:p w14:paraId="719B6905" w14:textId="02EB8F31" w:rsidR="00827B3C" w:rsidRPr="004171E7" w:rsidRDefault="00827B3C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E3C" w14:textId="23EA75D1" w:rsidR="004A271E" w:rsidRPr="004171E7" w:rsidRDefault="004171E7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 xml:space="preserve">Level </w:t>
            </w:r>
            <w:r w:rsidR="00827B3C">
              <w:rPr>
                <w:rFonts w:ascii="Arial" w:hAnsi="Arial"/>
                <w:iCs/>
                <w:color w:val="auto"/>
                <w:szCs w:val="22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E4E" w14:textId="5B06066B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 xml:space="preserve">R </w:t>
            </w:r>
            <w:r w:rsidR="00827B3C">
              <w:rPr>
                <w:rFonts w:ascii="Arial" w:hAnsi="Arial"/>
                <w:szCs w:val="22"/>
              </w:rPr>
              <w:t>33 991 919.78</w:t>
            </w:r>
          </w:p>
        </w:tc>
      </w:tr>
      <w:tr w:rsidR="004A271E" w:rsidRPr="004171E7" w14:paraId="30FC4626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2DC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B30" w14:textId="77777777" w:rsidR="004A271E" w:rsidRDefault="00827B3C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r>
              <w:rPr>
                <w:rFonts w:ascii="Arial" w:hAnsi="Arial"/>
                <w:szCs w:val="22"/>
                <w:lang w:val="en-US"/>
              </w:rPr>
              <w:t>Power Blue Trading (Pty) Ltd</w:t>
            </w:r>
          </w:p>
          <w:p w14:paraId="6C224369" w14:textId="0B5A6AC6" w:rsidR="00827B3C" w:rsidRPr="004171E7" w:rsidRDefault="00827B3C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E11" w14:textId="7E44F48E" w:rsidR="004A271E" w:rsidRPr="004171E7" w:rsidRDefault="00C654E7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3B5" w14:textId="79ECD58E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 3</w:t>
            </w:r>
            <w:r w:rsidR="00827B3C">
              <w:rPr>
                <w:rFonts w:ascii="Arial" w:hAnsi="Arial"/>
                <w:szCs w:val="22"/>
              </w:rPr>
              <w:t>4 192 955.52</w:t>
            </w:r>
          </w:p>
        </w:tc>
      </w:tr>
      <w:tr w:rsidR="004A271E" w:rsidRPr="004171E7" w14:paraId="7AC70FA5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206A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FFC" w14:textId="79565BCE" w:rsidR="004A271E" w:rsidRDefault="00827B3C" w:rsidP="004A271E">
            <w:pPr>
              <w:spacing w:after="20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Midnight Investments (Pty) Ltd</w:t>
            </w:r>
          </w:p>
          <w:p w14:paraId="0D4AC6B4" w14:textId="4EFAE1CE" w:rsidR="00827B3C" w:rsidRPr="004171E7" w:rsidRDefault="00827B3C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9B7" w14:textId="31290C4C" w:rsidR="004A271E" w:rsidRPr="004171E7" w:rsidRDefault="00C654E7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DDA" w14:textId="3FA01160" w:rsidR="004A271E" w:rsidRPr="004171E7" w:rsidRDefault="00827B3C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>
              <w:rPr>
                <w:rFonts w:ascii="Arial" w:hAnsi="Arial"/>
                <w:iCs/>
                <w:color w:val="auto"/>
                <w:szCs w:val="22"/>
                <w:lang w:val="en-US"/>
              </w:rPr>
              <w:t>R 36 472 485.89</w:t>
            </w:r>
          </w:p>
        </w:tc>
      </w:tr>
    </w:tbl>
    <w:p w14:paraId="516240DC" w14:textId="77777777" w:rsidR="00532BD6" w:rsidRPr="004171E7" w:rsidRDefault="00532BD6" w:rsidP="00903F0C">
      <w:pPr>
        <w:spacing w:line="360" w:lineRule="auto"/>
        <w:rPr>
          <w:rFonts w:ascii="Arial" w:hAnsi="Arial"/>
          <w:b/>
          <w:szCs w:val="22"/>
        </w:rPr>
      </w:pPr>
    </w:p>
    <w:p w14:paraId="415F0A6B" w14:textId="77777777" w:rsidR="003F40A8" w:rsidRPr="004171E7" w:rsidRDefault="003F40A8" w:rsidP="00903F0C">
      <w:pPr>
        <w:spacing w:line="360" w:lineRule="auto"/>
        <w:rPr>
          <w:rFonts w:ascii="Arial" w:hAnsi="Arial"/>
          <w:b/>
          <w:szCs w:val="22"/>
        </w:rPr>
      </w:pPr>
      <w:r w:rsidRPr="004171E7">
        <w:rPr>
          <w:rFonts w:ascii="Arial" w:hAnsi="Arial"/>
          <w:b/>
          <w:szCs w:val="22"/>
        </w:rPr>
        <w:t>Notes:</w:t>
      </w:r>
    </w:p>
    <w:p w14:paraId="761F842F" w14:textId="77777777" w:rsidR="00903F0C" w:rsidRPr="004171E7" w:rsidRDefault="003F40A8" w:rsidP="00903F0C">
      <w:pPr>
        <w:spacing w:line="360" w:lineRule="auto"/>
        <w:rPr>
          <w:rFonts w:ascii="Arial" w:hAnsi="Arial"/>
          <w:szCs w:val="22"/>
        </w:rPr>
      </w:pPr>
      <w:r w:rsidRPr="004171E7">
        <w:rPr>
          <w:rFonts w:ascii="Arial" w:hAnsi="Arial"/>
          <w:szCs w:val="22"/>
        </w:rPr>
        <w:t xml:space="preserve">* </w:t>
      </w:r>
      <w:r w:rsidR="00903F0C" w:rsidRPr="004171E7">
        <w:rPr>
          <w:rFonts w:ascii="Arial" w:hAnsi="Arial"/>
          <w:szCs w:val="22"/>
        </w:rPr>
        <w:t>Points claimed by the bidders are subject to validation in</w:t>
      </w:r>
      <w:r w:rsidR="00DC56E5" w:rsidRPr="004171E7">
        <w:rPr>
          <w:rFonts w:ascii="Arial" w:hAnsi="Arial"/>
          <w:szCs w:val="22"/>
        </w:rPr>
        <w:t xml:space="preserve"> any form deemed appropriate by </w:t>
      </w:r>
      <w:r w:rsidRPr="004171E7">
        <w:rPr>
          <w:rFonts w:ascii="Arial" w:hAnsi="Arial"/>
          <w:szCs w:val="22"/>
        </w:rPr>
        <w:t>INSETA.</w:t>
      </w:r>
    </w:p>
    <w:p w14:paraId="321EECB2" w14:textId="77777777" w:rsidR="00BC2954" w:rsidRPr="004171E7" w:rsidRDefault="00BC2954" w:rsidP="00903F0C">
      <w:pPr>
        <w:spacing w:line="360" w:lineRule="auto"/>
        <w:rPr>
          <w:rFonts w:ascii="Arial" w:hAnsi="Arial"/>
          <w:szCs w:val="22"/>
        </w:rPr>
      </w:pPr>
    </w:p>
    <w:p w14:paraId="676B389C" w14:textId="77777777" w:rsidR="00797C03" w:rsidRPr="004171E7" w:rsidRDefault="00797C03" w:rsidP="00903F0C">
      <w:pPr>
        <w:spacing w:line="360" w:lineRule="auto"/>
        <w:rPr>
          <w:rFonts w:ascii="Arial" w:hAnsi="Arial"/>
          <w:szCs w:val="22"/>
        </w:rPr>
      </w:pPr>
    </w:p>
    <w:p w14:paraId="1767B19C" w14:textId="77777777" w:rsidR="000107F6" w:rsidRPr="004171E7" w:rsidRDefault="000107F6" w:rsidP="00903F0C">
      <w:pPr>
        <w:spacing w:line="360" w:lineRule="auto"/>
        <w:rPr>
          <w:rFonts w:ascii="Arial" w:hAnsi="Arial"/>
          <w:szCs w:val="22"/>
          <w:lang w:val="en-US"/>
        </w:rPr>
      </w:pPr>
      <w:r w:rsidRPr="004171E7">
        <w:rPr>
          <w:rFonts w:ascii="Arial" w:hAnsi="Arial"/>
          <w:szCs w:val="22"/>
          <w:lang w:val="en-US"/>
        </w:rPr>
        <w:t>Issued by</w:t>
      </w:r>
    </w:p>
    <w:p w14:paraId="00156798" w14:textId="77777777" w:rsidR="00797C03" w:rsidRPr="004171E7" w:rsidRDefault="00797C03" w:rsidP="00903F0C">
      <w:pPr>
        <w:spacing w:line="360" w:lineRule="auto"/>
        <w:rPr>
          <w:rFonts w:ascii="Arial" w:hAnsi="Arial"/>
          <w:szCs w:val="22"/>
          <w:lang w:val="en-US"/>
        </w:rPr>
      </w:pPr>
    </w:p>
    <w:p w14:paraId="5033F55B" w14:textId="77777777" w:rsidR="00E2005E" w:rsidRPr="004171E7" w:rsidRDefault="00E2005E" w:rsidP="00903F0C">
      <w:pPr>
        <w:spacing w:line="360" w:lineRule="auto"/>
        <w:rPr>
          <w:rFonts w:ascii="Arial" w:hAnsi="Arial"/>
          <w:szCs w:val="22"/>
          <w:lang w:val="en-US"/>
        </w:rPr>
      </w:pPr>
    </w:p>
    <w:p w14:paraId="7458744E" w14:textId="77777777" w:rsidR="00797C03" w:rsidRPr="004171E7" w:rsidRDefault="000107F6" w:rsidP="00903F0C">
      <w:pPr>
        <w:spacing w:line="360" w:lineRule="auto"/>
        <w:rPr>
          <w:rFonts w:ascii="Arial" w:hAnsi="Arial"/>
          <w:b/>
          <w:szCs w:val="22"/>
          <w:lang w:val="en-US"/>
        </w:rPr>
      </w:pPr>
      <w:r w:rsidRPr="004171E7">
        <w:rPr>
          <w:rFonts w:ascii="Arial" w:hAnsi="Arial"/>
          <w:b/>
          <w:szCs w:val="22"/>
          <w:lang w:val="en-US"/>
        </w:rPr>
        <w:t>INSETA</w:t>
      </w:r>
    </w:p>
    <w:p w14:paraId="0072D06C" w14:textId="77777777" w:rsidR="000107F6" w:rsidRPr="004171E7" w:rsidRDefault="000107F6" w:rsidP="00903F0C">
      <w:pPr>
        <w:spacing w:line="360" w:lineRule="auto"/>
        <w:rPr>
          <w:rFonts w:ascii="Arial" w:hAnsi="Arial"/>
          <w:szCs w:val="22"/>
        </w:rPr>
      </w:pPr>
      <w:r w:rsidRPr="004171E7">
        <w:rPr>
          <w:rFonts w:ascii="Arial" w:hAnsi="Arial"/>
          <w:b/>
          <w:szCs w:val="22"/>
          <w:lang w:val="en-US"/>
        </w:rPr>
        <w:t>Supply Chain Management</w:t>
      </w:r>
    </w:p>
    <w:sectPr w:rsidR="000107F6" w:rsidRPr="004171E7" w:rsidSect="00797C03">
      <w:footerReference w:type="default" r:id="rId9"/>
      <w:pgSz w:w="11906" w:h="16838"/>
      <w:pgMar w:top="540" w:right="1797" w:bottom="1440" w:left="1797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D5E0" w14:textId="77777777" w:rsidR="00A65976" w:rsidRDefault="00A65976" w:rsidP="004D7570">
      <w:r>
        <w:separator/>
      </w:r>
    </w:p>
  </w:endnote>
  <w:endnote w:type="continuationSeparator" w:id="0">
    <w:p w14:paraId="0C431E09" w14:textId="77777777" w:rsidR="00A65976" w:rsidRDefault="00A65976" w:rsidP="004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89E4" w14:textId="77777777" w:rsidR="0092607E" w:rsidRDefault="0092607E" w:rsidP="00797C03">
    <w:pPr>
      <w:pStyle w:val="Footer"/>
      <w:tabs>
        <w:tab w:val="clear" w:pos="4513"/>
        <w:tab w:val="clear" w:pos="9026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2EF0" w14:textId="77777777" w:rsidR="00A65976" w:rsidRDefault="00A65976" w:rsidP="004D7570">
      <w:r>
        <w:separator/>
      </w:r>
    </w:p>
  </w:footnote>
  <w:footnote w:type="continuationSeparator" w:id="0">
    <w:p w14:paraId="2B182862" w14:textId="77777777" w:rsidR="00A65976" w:rsidRDefault="00A65976" w:rsidP="004D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FB39CD"/>
    <w:multiLevelType w:val="hybridMultilevel"/>
    <w:tmpl w:val="8A9A05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B773C"/>
    <w:multiLevelType w:val="hybridMultilevel"/>
    <w:tmpl w:val="FC304D40"/>
    <w:lvl w:ilvl="0" w:tplc="2140F7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91C7A"/>
    <w:multiLevelType w:val="hybridMultilevel"/>
    <w:tmpl w:val="32987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A9F"/>
    <w:multiLevelType w:val="hybridMultilevel"/>
    <w:tmpl w:val="9146A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3A4467"/>
    <w:multiLevelType w:val="hybridMultilevel"/>
    <w:tmpl w:val="15467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A9B"/>
    <w:multiLevelType w:val="hybridMultilevel"/>
    <w:tmpl w:val="37FC2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679D"/>
    <w:multiLevelType w:val="hybridMultilevel"/>
    <w:tmpl w:val="15467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5177"/>
    <w:multiLevelType w:val="hybridMultilevel"/>
    <w:tmpl w:val="4328D4AA"/>
    <w:lvl w:ilvl="0" w:tplc="F20420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43C45"/>
    <w:multiLevelType w:val="hybridMultilevel"/>
    <w:tmpl w:val="C4045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3FC9"/>
    <w:multiLevelType w:val="hybridMultilevel"/>
    <w:tmpl w:val="2F38E0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2132"/>
    <w:multiLevelType w:val="hybridMultilevel"/>
    <w:tmpl w:val="99108BDE"/>
    <w:lvl w:ilvl="0" w:tplc="E85A5D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321"/>
    <w:multiLevelType w:val="hybridMultilevel"/>
    <w:tmpl w:val="A86A99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06550"/>
    <w:multiLevelType w:val="hybridMultilevel"/>
    <w:tmpl w:val="14264D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0862"/>
    <w:multiLevelType w:val="hybridMultilevel"/>
    <w:tmpl w:val="7950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71FFC"/>
    <w:multiLevelType w:val="hybridMultilevel"/>
    <w:tmpl w:val="8392F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900F4"/>
    <w:multiLevelType w:val="hybridMultilevel"/>
    <w:tmpl w:val="AB6E3D3C"/>
    <w:lvl w:ilvl="0" w:tplc="D210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52"/>
    <w:rsid w:val="000055E2"/>
    <w:rsid w:val="0001035F"/>
    <w:rsid w:val="000107F6"/>
    <w:rsid w:val="00014B84"/>
    <w:rsid w:val="00036FB3"/>
    <w:rsid w:val="00057ADB"/>
    <w:rsid w:val="00061402"/>
    <w:rsid w:val="00064C33"/>
    <w:rsid w:val="00064E4F"/>
    <w:rsid w:val="00072416"/>
    <w:rsid w:val="000802EB"/>
    <w:rsid w:val="00084842"/>
    <w:rsid w:val="00084945"/>
    <w:rsid w:val="00090BA7"/>
    <w:rsid w:val="00095369"/>
    <w:rsid w:val="000D27DA"/>
    <w:rsid w:val="000E438B"/>
    <w:rsid w:val="000F0C28"/>
    <w:rsid w:val="00122C9C"/>
    <w:rsid w:val="00127430"/>
    <w:rsid w:val="00133C5D"/>
    <w:rsid w:val="00136986"/>
    <w:rsid w:val="00136C4B"/>
    <w:rsid w:val="00141523"/>
    <w:rsid w:val="00157E42"/>
    <w:rsid w:val="00160F56"/>
    <w:rsid w:val="0016194A"/>
    <w:rsid w:val="001641D7"/>
    <w:rsid w:val="00167ED8"/>
    <w:rsid w:val="001A4A05"/>
    <w:rsid w:val="001B07E5"/>
    <w:rsid w:val="001B3BE0"/>
    <w:rsid w:val="001C0337"/>
    <w:rsid w:val="001C105A"/>
    <w:rsid w:val="001C5099"/>
    <w:rsid w:val="001D0828"/>
    <w:rsid w:val="001D0EE0"/>
    <w:rsid w:val="001E27CC"/>
    <w:rsid w:val="001E3D04"/>
    <w:rsid w:val="001E5BCE"/>
    <w:rsid w:val="001F0F9E"/>
    <w:rsid w:val="001F3657"/>
    <w:rsid w:val="001F6FE8"/>
    <w:rsid w:val="00212B19"/>
    <w:rsid w:val="0022196D"/>
    <w:rsid w:val="00223523"/>
    <w:rsid w:val="00233EDB"/>
    <w:rsid w:val="00242B6E"/>
    <w:rsid w:val="00245FFF"/>
    <w:rsid w:val="00276B2D"/>
    <w:rsid w:val="002811D1"/>
    <w:rsid w:val="002862E0"/>
    <w:rsid w:val="00286E47"/>
    <w:rsid w:val="00293E98"/>
    <w:rsid w:val="002A2376"/>
    <w:rsid w:val="002B4759"/>
    <w:rsid w:val="002B5EEE"/>
    <w:rsid w:val="002C58EB"/>
    <w:rsid w:val="002D4954"/>
    <w:rsid w:val="002D4D39"/>
    <w:rsid w:val="002D5519"/>
    <w:rsid w:val="002E24FB"/>
    <w:rsid w:val="002F40B1"/>
    <w:rsid w:val="002F4993"/>
    <w:rsid w:val="00300490"/>
    <w:rsid w:val="00305A80"/>
    <w:rsid w:val="00307716"/>
    <w:rsid w:val="0031033E"/>
    <w:rsid w:val="00320D59"/>
    <w:rsid w:val="003251CB"/>
    <w:rsid w:val="003410AA"/>
    <w:rsid w:val="003414A0"/>
    <w:rsid w:val="00341BDC"/>
    <w:rsid w:val="00351E8D"/>
    <w:rsid w:val="00371384"/>
    <w:rsid w:val="00371BFF"/>
    <w:rsid w:val="003831CE"/>
    <w:rsid w:val="0039786E"/>
    <w:rsid w:val="003A1636"/>
    <w:rsid w:val="003A40BE"/>
    <w:rsid w:val="003C6B67"/>
    <w:rsid w:val="003C7E41"/>
    <w:rsid w:val="003D1C59"/>
    <w:rsid w:val="003F2F3C"/>
    <w:rsid w:val="003F40A8"/>
    <w:rsid w:val="00401370"/>
    <w:rsid w:val="004016C8"/>
    <w:rsid w:val="00406385"/>
    <w:rsid w:val="004139E0"/>
    <w:rsid w:val="00416FF3"/>
    <w:rsid w:val="004171E7"/>
    <w:rsid w:val="00420FE1"/>
    <w:rsid w:val="00423200"/>
    <w:rsid w:val="00427129"/>
    <w:rsid w:val="00430481"/>
    <w:rsid w:val="00430636"/>
    <w:rsid w:val="00434F05"/>
    <w:rsid w:val="00436A9C"/>
    <w:rsid w:val="004441D5"/>
    <w:rsid w:val="00452798"/>
    <w:rsid w:val="00453848"/>
    <w:rsid w:val="00455017"/>
    <w:rsid w:val="004801B9"/>
    <w:rsid w:val="0048356C"/>
    <w:rsid w:val="0048705A"/>
    <w:rsid w:val="00493FE6"/>
    <w:rsid w:val="00497E14"/>
    <w:rsid w:val="004A271E"/>
    <w:rsid w:val="004B07F8"/>
    <w:rsid w:val="004B7AC1"/>
    <w:rsid w:val="004C59E0"/>
    <w:rsid w:val="004D7570"/>
    <w:rsid w:val="004E387A"/>
    <w:rsid w:val="004E3BCE"/>
    <w:rsid w:val="004E3E09"/>
    <w:rsid w:val="00502B4F"/>
    <w:rsid w:val="005033E1"/>
    <w:rsid w:val="00515999"/>
    <w:rsid w:val="005245DC"/>
    <w:rsid w:val="00532BD6"/>
    <w:rsid w:val="00544275"/>
    <w:rsid w:val="00552F1D"/>
    <w:rsid w:val="00560CAD"/>
    <w:rsid w:val="00566945"/>
    <w:rsid w:val="005700BE"/>
    <w:rsid w:val="005776B9"/>
    <w:rsid w:val="00592ED9"/>
    <w:rsid w:val="005A321E"/>
    <w:rsid w:val="005C6F3A"/>
    <w:rsid w:val="005E1399"/>
    <w:rsid w:val="005E16E3"/>
    <w:rsid w:val="005F6FA8"/>
    <w:rsid w:val="00614207"/>
    <w:rsid w:val="00624156"/>
    <w:rsid w:val="00626E2C"/>
    <w:rsid w:val="00637622"/>
    <w:rsid w:val="006660D8"/>
    <w:rsid w:val="006865D8"/>
    <w:rsid w:val="006A4F2C"/>
    <w:rsid w:val="006B348E"/>
    <w:rsid w:val="006B72E1"/>
    <w:rsid w:val="006C30ED"/>
    <w:rsid w:val="006D399B"/>
    <w:rsid w:val="006F0A74"/>
    <w:rsid w:val="00704855"/>
    <w:rsid w:val="00712B5D"/>
    <w:rsid w:val="00723931"/>
    <w:rsid w:val="00735B68"/>
    <w:rsid w:val="007453BD"/>
    <w:rsid w:val="0074580E"/>
    <w:rsid w:val="007510C2"/>
    <w:rsid w:val="00771F24"/>
    <w:rsid w:val="007749B0"/>
    <w:rsid w:val="00775C5E"/>
    <w:rsid w:val="00784E62"/>
    <w:rsid w:val="007944F8"/>
    <w:rsid w:val="00797C03"/>
    <w:rsid w:val="007A1933"/>
    <w:rsid w:val="007A37BB"/>
    <w:rsid w:val="007A6B20"/>
    <w:rsid w:val="007C3A4C"/>
    <w:rsid w:val="007C7841"/>
    <w:rsid w:val="007D229E"/>
    <w:rsid w:val="007D6E9D"/>
    <w:rsid w:val="007E0275"/>
    <w:rsid w:val="007E7858"/>
    <w:rsid w:val="007F5559"/>
    <w:rsid w:val="00814652"/>
    <w:rsid w:val="00817A23"/>
    <w:rsid w:val="008215CF"/>
    <w:rsid w:val="008251E4"/>
    <w:rsid w:val="00827B3C"/>
    <w:rsid w:val="008320A1"/>
    <w:rsid w:val="0086073E"/>
    <w:rsid w:val="008678B4"/>
    <w:rsid w:val="00867D2D"/>
    <w:rsid w:val="008771B1"/>
    <w:rsid w:val="008856E8"/>
    <w:rsid w:val="008913E0"/>
    <w:rsid w:val="00893B5A"/>
    <w:rsid w:val="00896091"/>
    <w:rsid w:val="008C316A"/>
    <w:rsid w:val="008D3F64"/>
    <w:rsid w:val="008F1DDC"/>
    <w:rsid w:val="008F2B47"/>
    <w:rsid w:val="00900D96"/>
    <w:rsid w:val="00903F0C"/>
    <w:rsid w:val="009157C2"/>
    <w:rsid w:val="0092607E"/>
    <w:rsid w:val="00931D95"/>
    <w:rsid w:val="00940E98"/>
    <w:rsid w:val="0094246D"/>
    <w:rsid w:val="00943207"/>
    <w:rsid w:val="0095105F"/>
    <w:rsid w:val="00956C9D"/>
    <w:rsid w:val="009610CA"/>
    <w:rsid w:val="00963581"/>
    <w:rsid w:val="00964E7C"/>
    <w:rsid w:val="00972C30"/>
    <w:rsid w:val="009751E5"/>
    <w:rsid w:val="009757D3"/>
    <w:rsid w:val="0098010A"/>
    <w:rsid w:val="009A3583"/>
    <w:rsid w:val="009C3B53"/>
    <w:rsid w:val="009C6339"/>
    <w:rsid w:val="009E5F4F"/>
    <w:rsid w:val="00A00E11"/>
    <w:rsid w:val="00A02FAD"/>
    <w:rsid w:val="00A075EA"/>
    <w:rsid w:val="00A32590"/>
    <w:rsid w:val="00A40330"/>
    <w:rsid w:val="00A423FE"/>
    <w:rsid w:val="00A46069"/>
    <w:rsid w:val="00A65976"/>
    <w:rsid w:val="00A84F80"/>
    <w:rsid w:val="00A86FFB"/>
    <w:rsid w:val="00A93293"/>
    <w:rsid w:val="00AA00BA"/>
    <w:rsid w:val="00AB0247"/>
    <w:rsid w:val="00AD0C1B"/>
    <w:rsid w:val="00AD4657"/>
    <w:rsid w:val="00AE302F"/>
    <w:rsid w:val="00AF0C2A"/>
    <w:rsid w:val="00AF310E"/>
    <w:rsid w:val="00B03AB3"/>
    <w:rsid w:val="00B220E6"/>
    <w:rsid w:val="00B238CD"/>
    <w:rsid w:val="00B24922"/>
    <w:rsid w:val="00B3654D"/>
    <w:rsid w:val="00B511C5"/>
    <w:rsid w:val="00B57DB6"/>
    <w:rsid w:val="00B62C09"/>
    <w:rsid w:val="00B64184"/>
    <w:rsid w:val="00B65A30"/>
    <w:rsid w:val="00B65C54"/>
    <w:rsid w:val="00B70383"/>
    <w:rsid w:val="00B71946"/>
    <w:rsid w:val="00B73799"/>
    <w:rsid w:val="00B74EF2"/>
    <w:rsid w:val="00B77E4E"/>
    <w:rsid w:val="00B873B0"/>
    <w:rsid w:val="00B96F00"/>
    <w:rsid w:val="00BA31C0"/>
    <w:rsid w:val="00BA4CC1"/>
    <w:rsid w:val="00BA59B0"/>
    <w:rsid w:val="00BB3EBE"/>
    <w:rsid w:val="00BB3F68"/>
    <w:rsid w:val="00BC2954"/>
    <w:rsid w:val="00BD4012"/>
    <w:rsid w:val="00BF307A"/>
    <w:rsid w:val="00BF3C53"/>
    <w:rsid w:val="00C01D05"/>
    <w:rsid w:val="00C1292E"/>
    <w:rsid w:val="00C14442"/>
    <w:rsid w:val="00C149F7"/>
    <w:rsid w:val="00C20391"/>
    <w:rsid w:val="00C2166C"/>
    <w:rsid w:val="00C21DCE"/>
    <w:rsid w:val="00C424B6"/>
    <w:rsid w:val="00C60D5C"/>
    <w:rsid w:val="00C654E7"/>
    <w:rsid w:val="00C718FF"/>
    <w:rsid w:val="00C759AC"/>
    <w:rsid w:val="00C80707"/>
    <w:rsid w:val="00C84648"/>
    <w:rsid w:val="00C97BE6"/>
    <w:rsid w:val="00CA17AF"/>
    <w:rsid w:val="00CB13C3"/>
    <w:rsid w:val="00CC1774"/>
    <w:rsid w:val="00CE57DD"/>
    <w:rsid w:val="00CF5EB2"/>
    <w:rsid w:val="00D133BF"/>
    <w:rsid w:val="00D16043"/>
    <w:rsid w:val="00D20E64"/>
    <w:rsid w:val="00D24592"/>
    <w:rsid w:val="00D25C1C"/>
    <w:rsid w:val="00D25E03"/>
    <w:rsid w:val="00D41139"/>
    <w:rsid w:val="00D43A0D"/>
    <w:rsid w:val="00D4553D"/>
    <w:rsid w:val="00D5643F"/>
    <w:rsid w:val="00D63141"/>
    <w:rsid w:val="00D70A80"/>
    <w:rsid w:val="00D731CD"/>
    <w:rsid w:val="00D739AF"/>
    <w:rsid w:val="00D97092"/>
    <w:rsid w:val="00DB19E1"/>
    <w:rsid w:val="00DB219E"/>
    <w:rsid w:val="00DB24A7"/>
    <w:rsid w:val="00DC56E5"/>
    <w:rsid w:val="00DF5589"/>
    <w:rsid w:val="00E02C97"/>
    <w:rsid w:val="00E02DED"/>
    <w:rsid w:val="00E03A7C"/>
    <w:rsid w:val="00E05B41"/>
    <w:rsid w:val="00E103DE"/>
    <w:rsid w:val="00E2005E"/>
    <w:rsid w:val="00E20A21"/>
    <w:rsid w:val="00E50630"/>
    <w:rsid w:val="00E62B21"/>
    <w:rsid w:val="00E6603B"/>
    <w:rsid w:val="00E90518"/>
    <w:rsid w:val="00EA0CF8"/>
    <w:rsid w:val="00EA500A"/>
    <w:rsid w:val="00EB050B"/>
    <w:rsid w:val="00EB3BCD"/>
    <w:rsid w:val="00EC2A38"/>
    <w:rsid w:val="00ED4820"/>
    <w:rsid w:val="00EE0594"/>
    <w:rsid w:val="00EE48A6"/>
    <w:rsid w:val="00EE67BD"/>
    <w:rsid w:val="00EE786E"/>
    <w:rsid w:val="00F02461"/>
    <w:rsid w:val="00F05473"/>
    <w:rsid w:val="00F054D5"/>
    <w:rsid w:val="00F061F1"/>
    <w:rsid w:val="00F37A51"/>
    <w:rsid w:val="00F37E7B"/>
    <w:rsid w:val="00F4782D"/>
    <w:rsid w:val="00F50A11"/>
    <w:rsid w:val="00F56D34"/>
    <w:rsid w:val="00F579EE"/>
    <w:rsid w:val="00F825A3"/>
    <w:rsid w:val="00FC7B45"/>
    <w:rsid w:val="00FD3241"/>
    <w:rsid w:val="00FD56A1"/>
    <w:rsid w:val="00FD7A76"/>
    <w:rsid w:val="00FE0396"/>
    <w:rsid w:val="00FE0BAA"/>
    <w:rsid w:val="00FE3969"/>
    <w:rsid w:val="00FF5638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7195BA"/>
  <w15:docId w15:val="{714884DC-1254-48E6-840B-CAAC086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51CB"/>
    <w:rPr>
      <w:rFonts w:ascii="Verdana" w:hAnsi="Verdana" w:cs="Arial"/>
      <w:color w:val="000000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D56A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56A1"/>
    <w:pPr>
      <w:keepNext/>
      <w:jc w:val="both"/>
      <w:outlineLvl w:val="1"/>
    </w:pPr>
    <w:rPr>
      <w:b/>
      <w:bCs/>
      <w:color w:val="3366FF"/>
    </w:rPr>
  </w:style>
  <w:style w:type="paragraph" w:styleId="Heading3">
    <w:name w:val="heading 3"/>
    <w:basedOn w:val="Normal"/>
    <w:next w:val="Normal"/>
    <w:qFormat/>
    <w:rsid w:val="00FD56A1"/>
    <w:pPr>
      <w:keepNext/>
      <w:jc w:val="both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56A1"/>
    <w:rPr>
      <w:i/>
      <w:iCs/>
      <w:sz w:val="20"/>
    </w:rPr>
  </w:style>
  <w:style w:type="paragraph" w:styleId="BodyText">
    <w:name w:val="Body Text"/>
    <w:basedOn w:val="Normal"/>
    <w:rsid w:val="00FD56A1"/>
    <w:pPr>
      <w:jc w:val="both"/>
    </w:pPr>
  </w:style>
  <w:style w:type="character" w:styleId="Hyperlink">
    <w:name w:val="Hyperlink"/>
    <w:basedOn w:val="DefaultParagraphFont"/>
    <w:rsid w:val="00FD56A1"/>
    <w:rPr>
      <w:color w:val="0000FF"/>
      <w:u w:val="single"/>
    </w:rPr>
  </w:style>
  <w:style w:type="character" w:styleId="FollowedHyperlink">
    <w:name w:val="FollowedHyperlink"/>
    <w:basedOn w:val="DefaultParagraphFont"/>
    <w:rsid w:val="00FD56A1"/>
    <w:rPr>
      <w:color w:val="800080"/>
      <w:u w:val="single"/>
    </w:rPr>
  </w:style>
  <w:style w:type="paragraph" w:styleId="BodyText2">
    <w:name w:val="Body Text 2"/>
    <w:basedOn w:val="Normal"/>
    <w:rsid w:val="00FD56A1"/>
    <w:rPr>
      <w:b/>
      <w:bCs/>
      <w:sz w:val="28"/>
    </w:rPr>
  </w:style>
  <w:style w:type="paragraph" w:styleId="BalloonText">
    <w:name w:val="Balloon Text"/>
    <w:basedOn w:val="Normal"/>
    <w:semiHidden/>
    <w:rsid w:val="00FD56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775C5E"/>
    <w:pPr>
      <w:spacing w:line="360" w:lineRule="auto"/>
    </w:pPr>
    <w:rPr>
      <w:rFonts w:ascii="Arial" w:hAnsi="Arial"/>
      <w:b/>
      <w:bCs/>
      <w:color w:val="auto"/>
      <w:sz w:val="24"/>
      <w:lang w:val="en-ZA"/>
    </w:rPr>
  </w:style>
  <w:style w:type="paragraph" w:styleId="Header">
    <w:name w:val="header"/>
    <w:basedOn w:val="Normal"/>
    <w:rsid w:val="00286E47"/>
    <w:pPr>
      <w:tabs>
        <w:tab w:val="center" w:pos="4320"/>
        <w:tab w:val="right" w:pos="8640"/>
      </w:tabs>
      <w:jc w:val="both"/>
    </w:pPr>
    <w:rPr>
      <w:rFonts w:ascii="Arial" w:hAnsi="Arial" w:cs="Times New Roman"/>
      <w:color w:val="auto"/>
      <w:szCs w:val="20"/>
      <w:lang w:val="en-ZA"/>
    </w:rPr>
  </w:style>
  <w:style w:type="character" w:styleId="CommentReference">
    <w:name w:val="annotation reference"/>
    <w:basedOn w:val="DefaultParagraphFont"/>
    <w:rsid w:val="002F4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993"/>
    <w:rPr>
      <w:rFonts w:ascii="Verdana" w:hAnsi="Verdana" w:cs="Arial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993"/>
    <w:rPr>
      <w:rFonts w:ascii="Verdana" w:hAnsi="Verdana" w:cs="Arial"/>
      <w:b/>
      <w:bCs/>
      <w:color w:val="000000"/>
      <w:lang w:val="en-GB"/>
    </w:rPr>
  </w:style>
  <w:style w:type="table" w:styleId="TableGrid">
    <w:name w:val="Table Grid"/>
    <w:basedOn w:val="TableNormal"/>
    <w:rsid w:val="007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D7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70"/>
    <w:rPr>
      <w:rFonts w:ascii="Verdana" w:hAnsi="Verdana" w:cs="Arial"/>
      <w:color w:val="000000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64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145A-EAB0-49B6-B4AA-7BC66675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Lindiwe Duma</cp:lastModifiedBy>
  <cp:revision>4</cp:revision>
  <cp:lastPrinted>2019-12-12T17:07:00Z</cp:lastPrinted>
  <dcterms:created xsi:type="dcterms:W3CDTF">2019-12-12T17:07:00Z</dcterms:created>
  <dcterms:modified xsi:type="dcterms:W3CDTF">2019-12-12T17:21:00Z</dcterms:modified>
</cp:coreProperties>
</file>